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593FD" w14:textId="667435E1" w:rsidR="00B3642E" w:rsidRPr="000A2553" w:rsidRDefault="00B3642E" w:rsidP="00460720">
      <w:pPr>
        <w:jc w:val="center"/>
        <w:rPr>
          <w:rFonts w:ascii="ＭＳ 明朝" w:hAnsi="ＭＳ 明朝"/>
          <w:sz w:val="21"/>
          <w:szCs w:val="21"/>
        </w:rPr>
      </w:pPr>
      <w:r w:rsidRPr="000A2553">
        <w:rPr>
          <w:rFonts w:ascii="ＭＳ 明朝" w:hAnsi="ＭＳ 明朝" w:hint="eastAsia"/>
          <w:kern w:val="0"/>
          <w:sz w:val="21"/>
          <w:szCs w:val="21"/>
          <w:lang w:eastAsia="zh-TW"/>
        </w:rPr>
        <w:t>共</w:t>
      </w:r>
      <w:r w:rsidR="00460720" w:rsidRPr="000A2553">
        <w:rPr>
          <w:rFonts w:ascii="ＭＳ 明朝" w:hAnsi="ＭＳ 明朝" w:hint="eastAsia"/>
          <w:kern w:val="0"/>
          <w:sz w:val="21"/>
          <w:szCs w:val="21"/>
        </w:rPr>
        <w:t xml:space="preserve"> </w:t>
      </w:r>
      <w:r w:rsidRPr="000A2553">
        <w:rPr>
          <w:rFonts w:ascii="ＭＳ 明朝" w:hAnsi="ＭＳ 明朝" w:hint="eastAsia"/>
          <w:kern w:val="0"/>
          <w:sz w:val="21"/>
          <w:szCs w:val="21"/>
          <w:lang w:eastAsia="zh-TW"/>
        </w:rPr>
        <w:t>同</w:t>
      </w:r>
      <w:r w:rsidR="00460720" w:rsidRPr="000A2553">
        <w:rPr>
          <w:rFonts w:ascii="ＭＳ 明朝" w:hAnsi="ＭＳ 明朝" w:hint="eastAsia"/>
          <w:kern w:val="0"/>
          <w:sz w:val="21"/>
          <w:szCs w:val="21"/>
        </w:rPr>
        <w:t xml:space="preserve"> </w:t>
      </w:r>
      <w:r w:rsidRPr="000A2553">
        <w:rPr>
          <w:rFonts w:ascii="ＭＳ 明朝" w:hAnsi="ＭＳ 明朝" w:hint="eastAsia"/>
          <w:kern w:val="0"/>
          <w:sz w:val="21"/>
          <w:szCs w:val="21"/>
          <w:lang w:eastAsia="zh-TW"/>
        </w:rPr>
        <w:t>研</w:t>
      </w:r>
      <w:r w:rsidR="00460720" w:rsidRPr="000A2553">
        <w:rPr>
          <w:rFonts w:ascii="ＭＳ 明朝" w:hAnsi="ＭＳ 明朝" w:hint="eastAsia"/>
          <w:kern w:val="0"/>
          <w:sz w:val="21"/>
          <w:szCs w:val="21"/>
        </w:rPr>
        <w:t xml:space="preserve"> </w:t>
      </w:r>
      <w:r w:rsidRPr="000A2553">
        <w:rPr>
          <w:rFonts w:ascii="ＭＳ 明朝" w:hAnsi="ＭＳ 明朝" w:hint="eastAsia"/>
          <w:kern w:val="0"/>
          <w:sz w:val="21"/>
          <w:szCs w:val="21"/>
          <w:lang w:eastAsia="zh-TW"/>
        </w:rPr>
        <w:t>究</w:t>
      </w:r>
      <w:r w:rsidR="00460720" w:rsidRPr="000A2553">
        <w:rPr>
          <w:rFonts w:ascii="ＭＳ 明朝" w:hAnsi="ＭＳ 明朝" w:hint="eastAsia"/>
          <w:kern w:val="0"/>
          <w:sz w:val="21"/>
          <w:szCs w:val="21"/>
        </w:rPr>
        <w:t xml:space="preserve"> </w:t>
      </w:r>
      <w:r w:rsidRPr="000A2553">
        <w:rPr>
          <w:rFonts w:ascii="ＭＳ 明朝" w:hAnsi="ＭＳ 明朝" w:hint="eastAsia"/>
          <w:kern w:val="0"/>
          <w:sz w:val="21"/>
          <w:szCs w:val="21"/>
          <w:lang w:eastAsia="zh-TW"/>
        </w:rPr>
        <w:t>契</w:t>
      </w:r>
      <w:r w:rsidR="00460720" w:rsidRPr="000A2553">
        <w:rPr>
          <w:rFonts w:ascii="ＭＳ 明朝" w:hAnsi="ＭＳ 明朝" w:hint="eastAsia"/>
          <w:kern w:val="0"/>
          <w:sz w:val="21"/>
          <w:szCs w:val="21"/>
        </w:rPr>
        <w:t xml:space="preserve"> </w:t>
      </w:r>
      <w:r w:rsidRPr="000A2553">
        <w:rPr>
          <w:rFonts w:ascii="ＭＳ 明朝" w:hAnsi="ＭＳ 明朝" w:hint="eastAsia"/>
          <w:kern w:val="0"/>
          <w:sz w:val="21"/>
          <w:szCs w:val="21"/>
          <w:lang w:eastAsia="zh-TW"/>
        </w:rPr>
        <w:t>約</w:t>
      </w:r>
      <w:r w:rsidR="00460720" w:rsidRPr="000A2553">
        <w:rPr>
          <w:rFonts w:ascii="ＭＳ 明朝" w:hAnsi="ＭＳ 明朝" w:hint="eastAsia"/>
          <w:kern w:val="0"/>
          <w:sz w:val="21"/>
          <w:szCs w:val="21"/>
        </w:rPr>
        <w:t xml:space="preserve"> </w:t>
      </w:r>
      <w:r w:rsidRPr="000A2553">
        <w:rPr>
          <w:rFonts w:ascii="ＭＳ 明朝" w:hAnsi="ＭＳ 明朝" w:hint="eastAsia"/>
          <w:kern w:val="0"/>
          <w:sz w:val="21"/>
          <w:szCs w:val="21"/>
          <w:lang w:eastAsia="zh-TW"/>
        </w:rPr>
        <w:t>書</w:t>
      </w:r>
    </w:p>
    <w:p w14:paraId="431DBFBA" w14:textId="77777777" w:rsidR="00EF406D" w:rsidRPr="000A2553" w:rsidRDefault="00EF406D">
      <w:pPr>
        <w:widowControl/>
        <w:jc w:val="left"/>
        <w:rPr>
          <w:rFonts w:ascii="ＭＳ 明朝" w:hAnsi="ＭＳ 明朝"/>
          <w:sz w:val="21"/>
          <w:szCs w:val="21"/>
        </w:rPr>
      </w:pPr>
    </w:p>
    <w:p w14:paraId="11F2FFEC" w14:textId="77777777" w:rsidR="00EF406D" w:rsidRPr="000A2553" w:rsidRDefault="00EF406D">
      <w:pPr>
        <w:widowControl/>
        <w:jc w:val="left"/>
        <w:rPr>
          <w:rFonts w:ascii="ＭＳ 明朝" w:hAnsi="ＭＳ 明朝"/>
          <w:sz w:val="21"/>
          <w:szCs w:val="21"/>
        </w:rPr>
      </w:pPr>
      <w:r w:rsidRPr="000A2553">
        <w:rPr>
          <w:rFonts w:ascii="ＭＳ 明朝" w:hAnsi="ＭＳ 明朝" w:hint="eastAsia"/>
          <w:sz w:val="21"/>
          <w:szCs w:val="21"/>
        </w:rPr>
        <w:t>（契約項目表）</w:t>
      </w:r>
    </w:p>
    <w:tbl>
      <w:tblPr>
        <w:tblStyle w:val="af1"/>
        <w:tblW w:w="10111" w:type="dxa"/>
        <w:tblInd w:w="173" w:type="dxa"/>
        <w:tblLook w:val="04A0" w:firstRow="1" w:lastRow="0" w:firstColumn="1" w:lastColumn="0" w:noHBand="0" w:noVBand="1"/>
      </w:tblPr>
      <w:tblGrid>
        <w:gridCol w:w="1953"/>
        <w:gridCol w:w="669"/>
        <w:gridCol w:w="631"/>
        <w:gridCol w:w="1183"/>
        <w:gridCol w:w="151"/>
        <w:gridCol w:w="249"/>
        <w:gridCol w:w="1608"/>
        <w:gridCol w:w="98"/>
        <w:gridCol w:w="37"/>
        <w:gridCol w:w="1191"/>
        <w:gridCol w:w="699"/>
        <w:gridCol w:w="1642"/>
      </w:tblGrid>
      <w:tr w:rsidR="000A2553" w:rsidRPr="000A2553" w14:paraId="77432E51" w14:textId="77777777" w:rsidTr="0058508D">
        <w:trPr>
          <w:trHeight w:val="340"/>
        </w:trPr>
        <w:tc>
          <w:tcPr>
            <w:tcW w:w="1953" w:type="dxa"/>
            <w:vAlign w:val="center"/>
          </w:tcPr>
          <w:p w14:paraId="6CEA3019" w14:textId="23345466" w:rsidR="00EF406D" w:rsidRPr="000A2553" w:rsidRDefault="00EF406D" w:rsidP="0058508D">
            <w:pPr>
              <w:widowControl/>
              <w:rPr>
                <w:rFonts w:ascii="ＭＳ 明朝" w:hAnsi="ＭＳ 明朝"/>
                <w:sz w:val="21"/>
                <w:szCs w:val="21"/>
                <w:lang w:eastAsia="zh-TW"/>
              </w:rPr>
            </w:pPr>
            <w:r w:rsidRPr="000A2553">
              <w:rPr>
                <w:rFonts w:ascii="ＭＳ 明朝" w:hAnsi="ＭＳ 明朝" w:hint="eastAsia"/>
                <w:sz w:val="21"/>
                <w:szCs w:val="21"/>
              </w:rPr>
              <w:t>１.甲</w:t>
            </w:r>
          </w:p>
        </w:tc>
        <w:tc>
          <w:tcPr>
            <w:tcW w:w="8158" w:type="dxa"/>
            <w:gridSpan w:val="11"/>
            <w:vAlign w:val="center"/>
          </w:tcPr>
          <w:p w14:paraId="750C631C" w14:textId="4D915A3E" w:rsidR="003B5305" w:rsidRPr="000A2553" w:rsidRDefault="003B5305" w:rsidP="0058508D">
            <w:pPr>
              <w:widowControl/>
              <w:rPr>
                <w:rFonts w:ascii="ＭＳ 明朝" w:hAnsi="ＭＳ 明朝"/>
                <w:sz w:val="21"/>
                <w:szCs w:val="21"/>
                <w:lang w:eastAsia="zh-CN"/>
              </w:rPr>
            </w:pPr>
            <w:r w:rsidRPr="000A2553">
              <w:rPr>
                <w:rFonts w:ascii="ＭＳ 明朝" w:hAnsi="ＭＳ 明朝" w:hint="eastAsia"/>
                <w:sz w:val="21"/>
                <w:szCs w:val="21"/>
                <w:lang w:eastAsia="zh-CN"/>
              </w:rPr>
              <w:t>国立大学法人滋賀医科大学</w:t>
            </w:r>
          </w:p>
        </w:tc>
      </w:tr>
      <w:tr w:rsidR="000A2553" w:rsidRPr="000A2553" w14:paraId="09BCCA45" w14:textId="77777777" w:rsidTr="0058508D">
        <w:trPr>
          <w:trHeight w:val="340"/>
        </w:trPr>
        <w:tc>
          <w:tcPr>
            <w:tcW w:w="1953" w:type="dxa"/>
            <w:vAlign w:val="center"/>
          </w:tcPr>
          <w:p w14:paraId="6754D116" w14:textId="32745107" w:rsidR="00EF406D" w:rsidRPr="000A2553" w:rsidRDefault="00EF406D" w:rsidP="0058508D">
            <w:pPr>
              <w:widowControl/>
              <w:rPr>
                <w:rFonts w:ascii="ＭＳ 明朝" w:hAnsi="ＭＳ 明朝"/>
                <w:sz w:val="21"/>
                <w:szCs w:val="21"/>
                <w:lang w:eastAsia="zh-TW"/>
              </w:rPr>
            </w:pPr>
            <w:r w:rsidRPr="000A2553">
              <w:rPr>
                <w:rFonts w:ascii="ＭＳ 明朝" w:hAnsi="ＭＳ 明朝" w:hint="eastAsia"/>
                <w:sz w:val="21"/>
                <w:szCs w:val="21"/>
              </w:rPr>
              <w:t>２.乙</w:t>
            </w:r>
          </w:p>
        </w:tc>
        <w:tc>
          <w:tcPr>
            <w:tcW w:w="8158" w:type="dxa"/>
            <w:gridSpan w:val="11"/>
            <w:vAlign w:val="center"/>
          </w:tcPr>
          <w:p w14:paraId="6C40B716" w14:textId="77777777" w:rsidR="00EF406D" w:rsidRPr="000A2553" w:rsidRDefault="00EF406D" w:rsidP="0058508D">
            <w:pPr>
              <w:widowControl/>
              <w:rPr>
                <w:rFonts w:ascii="ＭＳ 明朝" w:hAnsi="ＭＳ 明朝"/>
                <w:sz w:val="21"/>
                <w:szCs w:val="21"/>
                <w:lang w:eastAsia="zh-TW"/>
              </w:rPr>
            </w:pPr>
          </w:p>
        </w:tc>
      </w:tr>
      <w:tr w:rsidR="000A2553" w:rsidRPr="000A2553" w14:paraId="0867A45C" w14:textId="77777777" w:rsidTr="0058508D">
        <w:trPr>
          <w:trHeight w:val="340"/>
        </w:trPr>
        <w:tc>
          <w:tcPr>
            <w:tcW w:w="1953" w:type="dxa"/>
            <w:vAlign w:val="center"/>
          </w:tcPr>
          <w:p w14:paraId="2AA87589" w14:textId="0F2C043B" w:rsidR="00EF406D" w:rsidRPr="000A2553" w:rsidRDefault="00EF406D" w:rsidP="0058508D">
            <w:pPr>
              <w:widowControl/>
              <w:rPr>
                <w:rFonts w:ascii="ＭＳ 明朝" w:hAnsi="ＭＳ 明朝"/>
                <w:sz w:val="21"/>
                <w:szCs w:val="21"/>
                <w:lang w:eastAsia="zh-TW"/>
              </w:rPr>
            </w:pPr>
            <w:r w:rsidRPr="000A2553">
              <w:rPr>
                <w:rFonts w:ascii="ＭＳ 明朝" w:hAnsi="ＭＳ 明朝" w:hint="eastAsia"/>
                <w:sz w:val="21"/>
                <w:szCs w:val="21"/>
              </w:rPr>
              <w:t>３.研究題目</w:t>
            </w:r>
          </w:p>
        </w:tc>
        <w:tc>
          <w:tcPr>
            <w:tcW w:w="8158" w:type="dxa"/>
            <w:gridSpan w:val="11"/>
            <w:vAlign w:val="center"/>
          </w:tcPr>
          <w:p w14:paraId="0C67E277" w14:textId="77777777" w:rsidR="00EF406D" w:rsidRPr="000A2553" w:rsidRDefault="00EF406D" w:rsidP="0058508D">
            <w:pPr>
              <w:widowControl/>
              <w:rPr>
                <w:rFonts w:ascii="ＭＳ 明朝" w:hAnsi="ＭＳ 明朝"/>
                <w:sz w:val="21"/>
                <w:szCs w:val="21"/>
                <w:lang w:eastAsia="zh-TW"/>
              </w:rPr>
            </w:pPr>
          </w:p>
        </w:tc>
      </w:tr>
      <w:tr w:rsidR="000A2553" w:rsidRPr="000A2553" w14:paraId="507F3D90" w14:textId="77777777" w:rsidTr="0058508D">
        <w:trPr>
          <w:trHeight w:val="638"/>
        </w:trPr>
        <w:tc>
          <w:tcPr>
            <w:tcW w:w="1953" w:type="dxa"/>
            <w:vAlign w:val="center"/>
          </w:tcPr>
          <w:p w14:paraId="0B190896" w14:textId="4D643E0F" w:rsidR="00EF406D" w:rsidRPr="000A2553" w:rsidRDefault="00EF406D" w:rsidP="0058508D">
            <w:pPr>
              <w:widowControl/>
              <w:rPr>
                <w:rFonts w:ascii="ＭＳ 明朝" w:hAnsi="ＭＳ 明朝"/>
                <w:sz w:val="21"/>
                <w:szCs w:val="21"/>
              </w:rPr>
            </w:pPr>
            <w:r w:rsidRPr="000A2553">
              <w:rPr>
                <w:rFonts w:ascii="ＭＳ 明朝" w:hAnsi="ＭＳ 明朝" w:hint="eastAsia"/>
                <w:sz w:val="21"/>
                <w:szCs w:val="21"/>
              </w:rPr>
              <w:t>４.研究目的及び内容</w:t>
            </w:r>
          </w:p>
        </w:tc>
        <w:tc>
          <w:tcPr>
            <w:tcW w:w="8158" w:type="dxa"/>
            <w:gridSpan w:val="11"/>
            <w:vAlign w:val="center"/>
          </w:tcPr>
          <w:p w14:paraId="09F67F53" w14:textId="77777777" w:rsidR="00EF406D" w:rsidRPr="000A2553" w:rsidRDefault="00EF406D" w:rsidP="0058508D">
            <w:pPr>
              <w:widowControl/>
              <w:rPr>
                <w:rFonts w:ascii="ＭＳ 明朝" w:hAnsi="ＭＳ 明朝"/>
                <w:sz w:val="21"/>
                <w:szCs w:val="21"/>
                <w:lang w:eastAsia="zh-TW"/>
              </w:rPr>
            </w:pPr>
          </w:p>
        </w:tc>
      </w:tr>
      <w:tr w:rsidR="000A2553" w:rsidRPr="000A2553" w14:paraId="5A43EBEB" w14:textId="77777777" w:rsidTr="00894E79">
        <w:trPr>
          <w:trHeight w:val="624"/>
        </w:trPr>
        <w:tc>
          <w:tcPr>
            <w:tcW w:w="1953" w:type="dxa"/>
            <w:vMerge w:val="restart"/>
          </w:tcPr>
          <w:p w14:paraId="477A41B8" w14:textId="1CE3BFE2" w:rsidR="00604A0E" w:rsidRPr="000A2553" w:rsidRDefault="00580BEC" w:rsidP="00604A0E">
            <w:pPr>
              <w:widowControl/>
              <w:ind w:left="465" w:hangingChars="250" w:hanging="465"/>
              <w:jc w:val="left"/>
              <w:rPr>
                <w:rFonts w:ascii="ＭＳ 明朝" w:hAnsi="ＭＳ 明朝"/>
                <w:sz w:val="21"/>
                <w:szCs w:val="21"/>
              </w:rPr>
            </w:pPr>
            <w:r w:rsidRPr="000A2553">
              <w:rPr>
                <w:rFonts w:ascii="ＭＳ 明朝" w:hAnsi="ＭＳ 明朝" w:hint="eastAsia"/>
                <w:sz w:val="21"/>
                <w:szCs w:val="21"/>
              </w:rPr>
              <w:t>５</w:t>
            </w:r>
            <w:r w:rsidR="00EF406D" w:rsidRPr="000A2553">
              <w:rPr>
                <w:rFonts w:ascii="ＭＳ 明朝" w:hAnsi="ＭＳ 明朝" w:hint="eastAsia"/>
                <w:sz w:val="21"/>
                <w:szCs w:val="21"/>
              </w:rPr>
              <w:t>.研究分担</w:t>
            </w:r>
          </w:p>
          <w:p w14:paraId="34745CEC" w14:textId="43B31004" w:rsidR="00EF406D" w:rsidRPr="000A2553" w:rsidRDefault="00604A0E" w:rsidP="00604A0E">
            <w:pPr>
              <w:widowControl/>
              <w:ind w:leftChars="100" w:left="495" w:hangingChars="150" w:hanging="279"/>
              <w:jc w:val="left"/>
              <w:rPr>
                <w:rFonts w:ascii="ＭＳ 明朝" w:hAnsi="ＭＳ 明朝"/>
                <w:sz w:val="21"/>
                <w:szCs w:val="21"/>
              </w:rPr>
            </w:pPr>
            <w:r w:rsidRPr="000A2553">
              <w:rPr>
                <w:rFonts w:ascii="ＭＳ 明朝" w:hAnsi="ＭＳ 明朝" w:hint="eastAsia"/>
                <w:sz w:val="21"/>
                <w:szCs w:val="21"/>
              </w:rPr>
              <w:t>（注１.２）</w:t>
            </w:r>
          </w:p>
          <w:p w14:paraId="3C698FCF" w14:textId="3A497164" w:rsidR="001E552B" w:rsidRPr="000A2553" w:rsidRDefault="001E552B">
            <w:pPr>
              <w:widowControl/>
              <w:jc w:val="left"/>
              <w:rPr>
                <w:rFonts w:ascii="ＭＳ 明朝" w:hAnsi="ＭＳ 明朝"/>
                <w:sz w:val="21"/>
                <w:szCs w:val="21"/>
                <w:lang w:eastAsia="zh-TW"/>
              </w:rPr>
            </w:pPr>
          </w:p>
        </w:tc>
        <w:tc>
          <w:tcPr>
            <w:tcW w:w="669" w:type="dxa"/>
            <w:vAlign w:val="center"/>
          </w:tcPr>
          <w:p w14:paraId="38BED184" w14:textId="0CB76DC7" w:rsidR="00EF406D" w:rsidRPr="000A2553" w:rsidRDefault="00EF406D" w:rsidP="00B75EA7">
            <w:pPr>
              <w:widowControl/>
              <w:jc w:val="center"/>
              <w:rPr>
                <w:rFonts w:ascii="ＭＳ 明朝" w:hAnsi="ＭＳ 明朝"/>
                <w:sz w:val="21"/>
                <w:szCs w:val="21"/>
                <w:lang w:eastAsia="zh-TW"/>
              </w:rPr>
            </w:pPr>
            <w:r w:rsidRPr="000A2553">
              <w:rPr>
                <w:rFonts w:ascii="ＭＳ 明朝" w:hAnsi="ＭＳ 明朝" w:hint="eastAsia"/>
                <w:sz w:val="21"/>
                <w:szCs w:val="21"/>
              </w:rPr>
              <w:t>区分</w:t>
            </w:r>
          </w:p>
        </w:tc>
        <w:tc>
          <w:tcPr>
            <w:tcW w:w="1814" w:type="dxa"/>
            <w:gridSpan w:val="2"/>
            <w:vAlign w:val="center"/>
          </w:tcPr>
          <w:p w14:paraId="0B787C37" w14:textId="1B4974EA" w:rsidR="00EF406D" w:rsidRPr="000A2553" w:rsidRDefault="00EF406D" w:rsidP="00B75EA7">
            <w:pPr>
              <w:widowControl/>
              <w:jc w:val="center"/>
              <w:rPr>
                <w:rFonts w:ascii="ＭＳ 明朝" w:hAnsi="ＭＳ 明朝"/>
                <w:sz w:val="21"/>
                <w:szCs w:val="21"/>
                <w:lang w:eastAsia="zh-TW"/>
              </w:rPr>
            </w:pPr>
            <w:r w:rsidRPr="000A2553">
              <w:rPr>
                <w:rFonts w:ascii="ＭＳ 明朝" w:hAnsi="ＭＳ 明朝" w:hint="eastAsia"/>
                <w:sz w:val="21"/>
                <w:szCs w:val="21"/>
              </w:rPr>
              <w:t>氏名</w:t>
            </w:r>
          </w:p>
        </w:tc>
        <w:tc>
          <w:tcPr>
            <w:tcW w:w="2143" w:type="dxa"/>
            <w:gridSpan w:val="5"/>
            <w:vAlign w:val="center"/>
          </w:tcPr>
          <w:p w14:paraId="2841F37E" w14:textId="4666DD1C" w:rsidR="00EF406D" w:rsidRPr="000A2553" w:rsidRDefault="00EF406D" w:rsidP="00B75EA7">
            <w:pPr>
              <w:widowControl/>
              <w:jc w:val="center"/>
              <w:rPr>
                <w:rFonts w:ascii="ＭＳ 明朝" w:hAnsi="ＭＳ 明朝"/>
                <w:sz w:val="21"/>
                <w:szCs w:val="21"/>
                <w:lang w:eastAsia="zh-TW"/>
              </w:rPr>
            </w:pPr>
            <w:r w:rsidRPr="000A2553">
              <w:rPr>
                <w:rFonts w:ascii="ＭＳ 明朝" w:hAnsi="ＭＳ 明朝" w:hint="eastAsia"/>
                <w:sz w:val="21"/>
                <w:szCs w:val="21"/>
              </w:rPr>
              <w:t>所属</w:t>
            </w:r>
          </w:p>
        </w:tc>
        <w:tc>
          <w:tcPr>
            <w:tcW w:w="3532" w:type="dxa"/>
            <w:gridSpan w:val="3"/>
            <w:vAlign w:val="center"/>
          </w:tcPr>
          <w:p w14:paraId="4279EB47" w14:textId="61FE87FD" w:rsidR="00EF406D" w:rsidRPr="000A2553" w:rsidRDefault="00EF406D" w:rsidP="00B75EA7">
            <w:pPr>
              <w:widowControl/>
              <w:jc w:val="center"/>
              <w:rPr>
                <w:rFonts w:ascii="ＭＳ 明朝" w:hAnsi="ＭＳ 明朝"/>
                <w:sz w:val="21"/>
                <w:szCs w:val="21"/>
                <w:lang w:eastAsia="zh-TW"/>
              </w:rPr>
            </w:pPr>
            <w:r w:rsidRPr="000A2553">
              <w:rPr>
                <w:rFonts w:ascii="ＭＳ 明朝" w:hAnsi="ＭＳ 明朝" w:hint="eastAsia"/>
                <w:sz w:val="21"/>
                <w:szCs w:val="21"/>
              </w:rPr>
              <w:t>本</w:t>
            </w:r>
            <w:r w:rsidR="00604A0E" w:rsidRPr="000A2553">
              <w:rPr>
                <w:rFonts w:ascii="ＭＳ 明朝" w:hAnsi="ＭＳ 明朝" w:hint="eastAsia"/>
                <w:sz w:val="21"/>
                <w:szCs w:val="21"/>
              </w:rPr>
              <w:t>研究</w:t>
            </w:r>
            <w:r w:rsidRPr="000A2553">
              <w:rPr>
                <w:rFonts w:ascii="ＭＳ 明朝" w:hAnsi="ＭＳ 明朝" w:hint="eastAsia"/>
                <w:sz w:val="21"/>
                <w:szCs w:val="21"/>
              </w:rPr>
              <w:t>における役割</w:t>
            </w:r>
          </w:p>
        </w:tc>
      </w:tr>
      <w:tr w:rsidR="000A2553" w:rsidRPr="000A2553" w14:paraId="500238A7" w14:textId="77777777" w:rsidTr="00894E79">
        <w:trPr>
          <w:trHeight w:val="340"/>
        </w:trPr>
        <w:tc>
          <w:tcPr>
            <w:tcW w:w="1953" w:type="dxa"/>
            <w:vMerge/>
          </w:tcPr>
          <w:p w14:paraId="7ABE6A23" w14:textId="77777777" w:rsidR="00EF406D" w:rsidRPr="000A2553" w:rsidRDefault="00EF406D">
            <w:pPr>
              <w:widowControl/>
              <w:jc w:val="left"/>
              <w:rPr>
                <w:rFonts w:ascii="ＭＳ 明朝" w:hAnsi="ＭＳ 明朝"/>
                <w:sz w:val="21"/>
                <w:szCs w:val="21"/>
                <w:lang w:eastAsia="zh-TW"/>
              </w:rPr>
            </w:pPr>
          </w:p>
        </w:tc>
        <w:tc>
          <w:tcPr>
            <w:tcW w:w="669" w:type="dxa"/>
            <w:vMerge w:val="restart"/>
          </w:tcPr>
          <w:p w14:paraId="75FAC3C3" w14:textId="3F2D9819" w:rsidR="00EF406D" w:rsidRPr="000A2553" w:rsidRDefault="00EF406D" w:rsidP="0074073B">
            <w:pPr>
              <w:widowControl/>
              <w:jc w:val="center"/>
              <w:rPr>
                <w:rFonts w:ascii="ＭＳ 明朝" w:hAnsi="ＭＳ 明朝"/>
                <w:sz w:val="21"/>
                <w:szCs w:val="21"/>
                <w:lang w:eastAsia="zh-TW"/>
              </w:rPr>
            </w:pPr>
            <w:r w:rsidRPr="000A2553">
              <w:rPr>
                <w:rFonts w:ascii="ＭＳ 明朝" w:hAnsi="ＭＳ 明朝" w:hint="eastAsia"/>
                <w:sz w:val="21"/>
                <w:szCs w:val="21"/>
              </w:rPr>
              <w:t>甲</w:t>
            </w:r>
          </w:p>
        </w:tc>
        <w:tc>
          <w:tcPr>
            <w:tcW w:w="1814" w:type="dxa"/>
            <w:gridSpan w:val="2"/>
            <w:vAlign w:val="center"/>
          </w:tcPr>
          <w:p w14:paraId="30350434" w14:textId="77777777" w:rsidR="00EF406D" w:rsidRPr="000A2553" w:rsidRDefault="00EF406D" w:rsidP="0058508D">
            <w:pPr>
              <w:widowControl/>
              <w:rPr>
                <w:rFonts w:ascii="ＭＳ 明朝" w:hAnsi="ＭＳ 明朝"/>
                <w:sz w:val="21"/>
                <w:szCs w:val="21"/>
                <w:lang w:eastAsia="zh-TW"/>
              </w:rPr>
            </w:pPr>
          </w:p>
        </w:tc>
        <w:tc>
          <w:tcPr>
            <w:tcW w:w="2143" w:type="dxa"/>
            <w:gridSpan w:val="5"/>
            <w:vAlign w:val="center"/>
          </w:tcPr>
          <w:p w14:paraId="7CEF1C2C" w14:textId="77777777" w:rsidR="00EF406D" w:rsidRPr="000A2553" w:rsidRDefault="00EF406D" w:rsidP="0058508D">
            <w:pPr>
              <w:widowControl/>
              <w:rPr>
                <w:rFonts w:ascii="ＭＳ 明朝" w:hAnsi="ＭＳ 明朝"/>
                <w:sz w:val="21"/>
                <w:szCs w:val="21"/>
                <w:lang w:eastAsia="zh-TW"/>
              </w:rPr>
            </w:pPr>
          </w:p>
        </w:tc>
        <w:tc>
          <w:tcPr>
            <w:tcW w:w="3532" w:type="dxa"/>
            <w:gridSpan w:val="3"/>
            <w:vAlign w:val="center"/>
          </w:tcPr>
          <w:p w14:paraId="5DFD0DAB" w14:textId="77777777" w:rsidR="00EF406D" w:rsidRPr="000A2553" w:rsidRDefault="00EF406D" w:rsidP="0058508D">
            <w:pPr>
              <w:widowControl/>
              <w:rPr>
                <w:rFonts w:ascii="ＭＳ 明朝" w:hAnsi="ＭＳ 明朝"/>
                <w:sz w:val="21"/>
                <w:szCs w:val="21"/>
                <w:lang w:eastAsia="zh-TW"/>
              </w:rPr>
            </w:pPr>
          </w:p>
        </w:tc>
      </w:tr>
      <w:tr w:rsidR="000A2553" w:rsidRPr="000A2553" w14:paraId="3ABBC2AC" w14:textId="77777777" w:rsidTr="00894E79">
        <w:trPr>
          <w:trHeight w:val="340"/>
        </w:trPr>
        <w:tc>
          <w:tcPr>
            <w:tcW w:w="1953" w:type="dxa"/>
            <w:vMerge/>
          </w:tcPr>
          <w:p w14:paraId="00444F37" w14:textId="77777777" w:rsidR="00EF406D" w:rsidRPr="000A2553" w:rsidRDefault="00EF406D">
            <w:pPr>
              <w:widowControl/>
              <w:jc w:val="left"/>
              <w:rPr>
                <w:rFonts w:ascii="ＭＳ 明朝" w:hAnsi="ＭＳ 明朝"/>
                <w:sz w:val="21"/>
                <w:szCs w:val="21"/>
                <w:lang w:eastAsia="zh-TW"/>
              </w:rPr>
            </w:pPr>
          </w:p>
        </w:tc>
        <w:tc>
          <w:tcPr>
            <w:tcW w:w="669" w:type="dxa"/>
            <w:vMerge/>
          </w:tcPr>
          <w:p w14:paraId="579F9DB6" w14:textId="77777777" w:rsidR="00EF406D" w:rsidRPr="000A2553" w:rsidRDefault="00EF406D" w:rsidP="0074073B">
            <w:pPr>
              <w:widowControl/>
              <w:jc w:val="center"/>
              <w:rPr>
                <w:rFonts w:ascii="ＭＳ 明朝" w:hAnsi="ＭＳ 明朝"/>
                <w:sz w:val="21"/>
                <w:szCs w:val="21"/>
                <w:lang w:eastAsia="zh-TW"/>
              </w:rPr>
            </w:pPr>
          </w:p>
        </w:tc>
        <w:tc>
          <w:tcPr>
            <w:tcW w:w="1814" w:type="dxa"/>
            <w:gridSpan w:val="2"/>
            <w:vAlign w:val="center"/>
          </w:tcPr>
          <w:p w14:paraId="217239D2" w14:textId="77777777" w:rsidR="00EF406D" w:rsidRPr="000A2553" w:rsidRDefault="00EF406D" w:rsidP="0058508D">
            <w:pPr>
              <w:widowControl/>
              <w:rPr>
                <w:rFonts w:ascii="ＭＳ 明朝" w:hAnsi="ＭＳ 明朝"/>
                <w:sz w:val="21"/>
                <w:szCs w:val="21"/>
                <w:lang w:eastAsia="zh-TW"/>
              </w:rPr>
            </w:pPr>
          </w:p>
        </w:tc>
        <w:tc>
          <w:tcPr>
            <w:tcW w:w="2143" w:type="dxa"/>
            <w:gridSpan w:val="5"/>
            <w:vAlign w:val="center"/>
          </w:tcPr>
          <w:p w14:paraId="3620E1F7" w14:textId="77777777" w:rsidR="00EF406D" w:rsidRPr="000A2553" w:rsidRDefault="00EF406D" w:rsidP="0058508D">
            <w:pPr>
              <w:widowControl/>
              <w:rPr>
                <w:rFonts w:ascii="ＭＳ 明朝" w:hAnsi="ＭＳ 明朝"/>
                <w:sz w:val="21"/>
                <w:szCs w:val="21"/>
                <w:lang w:eastAsia="zh-TW"/>
              </w:rPr>
            </w:pPr>
          </w:p>
        </w:tc>
        <w:tc>
          <w:tcPr>
            <w:tcW w:w="3532" w:type="dxa"/>
            <w:gridSpan w:val="3"/>
            <w:vAlign w:val="center"/>
          </w:tcPr>
          <w:p w14:paraId="06385905" w14:textId="77777777" w:rsidR="00EF406D" w:rsidRPr="000A2553" w:rsidRDefault="00EF406D" w:rsidP="0058508D">
            <w:pPr>
              <w:widowControl/>
              <w:rPr>
                <w:rFonts w:ascii="ＭＳ 明朝" w:hAnsi="ＭＳ 明朝"/>
                <w:sz w:val="21"/>
                <w:szCs w:val="21"/>
                <w:lang w:eastAsia="zh-TW"/>
              </w:rPr>
            </w:pPr>
          </w:p>
        </w:tc>
      </w:tr>
      <w:tr w:rsidR="000A2553" w:rsidRPr="000A2553" w14:paraId="490F1753" w14:textId="77777777" w:rsidTr="00894E79">
        <w:trPr>
          <w:trHeight w:val="340"/>
        </w:trPr>
        <w:tc>
          <w:tcPr>
            <w:tcW w:w="1953" w:type="dxa"/>
            <w:vMerge/>
          </w:tcPr>
          <w:p w14:paraId="5028209E" w14:textId="77777777" w:rsidR="00EF406D" w:rsidRPr="000A2553" w:rsidRDefault="00EF406D">
            <w:pPr>
              <w:widowControl/>
              <w:jc w:val="left"/>
              <w:rPr>
                <w:rFonts w:ascii="ＭＳ 明朝" w:hAnsi="ＭＳ 明朝"/>
                <w:sz w:val="21"/>
                <w:szCs w:val="21"/>
                <w:lang w:eastAsia="zh-TW"/>
              </w:rPr>
            </w:pPr>
          </w:p>
        </w:tc>
        <w:tc>
          <w:tcPr>
            <w:tcW w:w="669" w:type="dxa"/>
            <w:vMerge/>
          </w:tcPr>
          <w:p w14:paraId="2E7828F6" w14:textId="77777777" w:rsidR="00EF406D" w:rsidRPr="000A2553" w:rsidRDefault="00EF406D" w:rsidP="0074073B">
            <w:pPr>
              <w:widowControl/>
              <w:jc w:val="center"/>
              <w:rPr>
                <w:rFonts w:ascii="ＭＳ 明朝" w:hAnsi="ＭＳ 明朝"/>
                <w:sz w:val="21"/>
                <w:szCs w:val="21"/>
                <w:lang w:eastAsia="zh-TW"/>
              </w:rPr>
            </w:pPr>
          </w:p>
        </w:tc>
        <w:tc>
          <w:tcPr>
            <w:tcW w:w="1814" w:type="dxa"/>
            <w:gridSpan w:val="2"/>
            <w:vAlign w:val="center"/>
          </w:tcPr>
          <w:p w14:paraId="52C83DDB" w14:textId="77777777" w:rsidR="00EF406D" w:rsidRPr="000A2553" w:rsidRDefault="00EF406D" w:rsidP="0058508D">
            <w:pPr>
              <w:widowControl/>
              <w:rPr>
                <w:rFonts w:ascii="ＭＳ 明朝" w:hAnsi="ＭＳ 明朝"/>
                <w:sz w:val="21"/>
                <w:szCs w:val="21"/>
                <w:lang w:eastAsia="zh-TW"/>
              </w:rPr>
            </w:pPr>
          </w:p>
        </w:tc>
        <w:tc>
          <w:tcPr>
            <w:tcW w:w="2143" w:type="dxa"/>
            <w:gridSpan w:val="5"/>
            <w:vAlign w:val="center"/>
          </w:tcPr>
          <w:p w14:paraId="66F9E840" w14:textId="77777777" w:rsidR="00EF406D" w:rsidRPr="000A2553" w:rsidRDefault="00EF406D" w:rsidP="0058508D">
            <w:pPr>
              <w:widowControl/>
              <w:rPr>
                <w:rFonts w:ascii="ＭＳ 明朝" w:hAnsi="ＭＳ 明朝"/>
                <w:sz w:val="21"/>
                <w:szCs w:val="21"/>
                <w:lang w:eastAsia="zh-TW"/>
              </w:rPr>
            </w:pPr>
          </w:p>
        </w:tc>
        <w:tc>
          <w:tcPr>
            <w:tcW w:w="3532" w:type="dxa"/>
            <w:gridSpan w:val="3"/>
            <w:vAlign w:val="center"/>
          </w:tcPr>
          <w:p w14:paraId="3EC93BFC" w14:textId="77777777" w:rsidR="00EF406D" w:rsidRPr="000A2553" w:rsidRDefault="00EF406D" w:rsidP="0058508D">
            <w:pPr>
              <w:widowControl/>
              <w:rPr>
                <w:rFonts w:ascii="ＭＳ 明朝" w:hAnsi="ＭＳ 明朝"/>
                <w:sz w:val="21"/>
                <w:szCs w:val="21"/>
                <w:lang w:eastAsia="zh-TW"/>
              </w:rPr>
            </w:pPr>
          </w:p>
        </w:tc>
      </w:tr>
      <w:tr w:rsidR="000A2553" w:rsidRPr="000A2553" w14:paraId="586F5D4D" w14:textId="77777777" w:rsidTr="00894E79">
        <w:trPr>
          <w:trHeight w:val="340"/>
        </w:trPr>
        <w:tc>
          <w:tcPr>
            <w:tcW w:w="1953" w:type="dxa"/>
            <w:vMerge/>
          </w:tcPr>
          <w:p w14:paraId="62FEB0C1" w14:textId="77777777" w:rsidR="001E552B" w:rsidRPr="000A2553" w:rsidRDefault="001E552B">
            <w:pPr>
              <w:widowControl/>
              <w:jc w:val="left"/>
              <w:rPr>
                <w:rFonts w:ascii="ＭＳ 明朝" w:hAnsi="ＭＳ 明朝"/>
                <w:sz w:val="21"/>
                <w:szCs w:val="21"/>
                <w:lang w:eastAsia="zh-TW"/>
              </w:rPr>
            </w:pPr>
          </w:p>
        </w:tc>
        <w:tc>
          <w:tcPr>
            <w:tcW w:w="669" w:type="dxa"/>
            <w:vMerge w:val="restart"/>
          </w:tcPr>
          <w:p w14:paraId="5FCFC1A4" w14:textId="73AA13B5" w:rsidR="001E552B" w:rsidRPr="000A2553" w:rsidRDefault="001E552B" w:rsidP="0074073B">
            <w:pPr>
              <w:widowControl/>
              <w:jc w:val="center"/>
              <w:rPr>
                <w:rFonts w:ascii="ＭＳ 明朝" w:hAnsi="ＭＳ 明朝"/>
                <w:sz w:val="21"/>
                <w:szCs w:val="21"/>
                <w:lang w:eastAsia="zh-TW"/>
              </w:rPr>
            </w:pPr>
            <w:r w:rsidRPr="000A2553">
              <w:rPr>
                <w:rFonts w:ascii="ＭＳ 明朝" w:hAnsi="ＭＳ 明朝" w:hint="eastAsia"/>
                <w:sz w:val="21"/>
                <w:szCs w:val="21"/>
              </w:rPr>
              <w:t>乙</w:t>
            </w:r>
          </w:p>
        </w:tc>
        <w:tc>
          <w:tcPr>
            <w:tcW w:w="1814" w:type="dxa"/>
            <w:gridSpan w:val="2"/>
            <w:vAlign w:val="center"/>
          </w:tcPr>
          <w:p w14:paraId="40448F23" w14:textId="77777777" w:rsidR="001E552B" w:rsidRPr="000A2553" w:rsidRDefault="001E552B" w:rsidP="0058508D">
            <w:pPr>
              <w:widowControl/>
              <w:rPr>
                <w:rFonts w:ascii="ＭＳ 明朝" w:hAnsi="ＭＳ 明朝"/>
                <w:sz w:val="21"/>
                <w:szCs w:val="21"/>
                <w:lang w:eastAsia="zh-TW"/>
              </w:rPr>
            </w:pPr>
          </w:p>
        </w:tc>
        <w:tc>
          <w:tcPr>
            <w:tcW w:w="2143" w:type="dxa"/>
            <w:gridSpan w:val="5"/>
            <w:vAlign w:val="center"/>
          </w:tcPr>
          <w:p w14:paraId="21341466" w14:textId="77777777" w:rsidR="001E552B" w:rsidRPr="000A2553" w:rsidRDefault="001E552B" w:rsidP="0058508D">
            <w:pPr>
              <w:widowControl/>
              <w:rPr>
                <w:rFonts w:ascii="ＭＳ 明朝" w:hAnsi="ＭＳ 明朝"/>
                <w:sz w:val="21"/>
                <w:szCs w:val="21"/>
                <w:lang w:eastAsia="zh-TW"/>
              </w:rPr>
            </w:pPr>
          </w:p>
        </w:tc>
        <w:tc>
          <w:tcPr>
            <w:tcW w:w="3532" w:type="dxa"/>
            <w:gridSpan w:val="3"/>
            <w:vAlign w:val="center"/>
          </w:tcPr>
          <w:p w14:paraId="65FF48FF" w14:textId="77777777" w:rsidR="001E552B" w:rsidRPr="000A2553" w:rsidRDefault="001E552B" w:rsidP="0058508D">
            <w:pPr>
              <w:widowControl/>
              <w:rPr>
                <w:rFonts w:ascii="ＭＳ 明朝" w:hAnsi="ＭＳ 明朝"/>
                <w:sz w:val="21"/>
                <w:szCs w:val="21"/>
                <w:lang w:eastAsia="zh-TW"/>
              </w:rPr>
            </w:pPr>
          </w:p>
        </w:tc>
      </w:tr>
      <w:tr w:rsidR="000A2553" w:rsidRPr="000A2553" w14:paraId="51EED8CD" w14:textId="77777777" w:rsidTr="00894E79">
        <w:trPr>
          <w:trHeight w:val="340"/>
        </w:trPr>
        <w:tc>
          <w:tcPr>
            <w:tcW w:w="1953" w:type="dxa"/>
            <w:vMerge/>
          </w:tcPr>
          <w:p w14:paraId="435B252B" w14:textId="77777777" w:rsidR="001E552B" w:rsidRPr="000A2553" w:rsidRDefault="001E552B">
            <w:pPr>
              <w:widowControl/>
              <w:jc w:val="left"/>
              <w:rPr>
                <w:rFonts w:ascii="ＭＳ 明朝" w:hAnsi="ＭＳ 明朝"/>
                <w:sz w:val="21"/>
                <w:szCs w:val="21"/>
                <w:lang w:eastAsia="zh-TW"/>
              </w:rPr>
            </w:pPr>
          </w:p>
        </w:tc>
        <w:tc>
          <w:tcPr>
            <w:tcW w:w="669" w:type="dxa"/>
            <w:vMerge/>
          </w:tcPr>
          <w:p w14:paraId="1AADC66E" w14:textId="77777777" w:rsidR="001E552B" w:rsidRPr="000A2553" w:rsidRDefault="001E552B">
            <w:pPr>
              <w:widowControl/>
              <w:jc w:val="left"/>
              <w:rPr>
                <w:rFonts w:ascii="ＭＳ 明朝" w:hAnsi="ＭＳ 明朝"/>
                <w:sz w:val="21"/>
                <w:szCs w:val="21"/>
                <w:lang w:eastAsia="zh-TW"/>
              </w:rPr>
            </w:pPr>
          </w:p>
        </w:tc>
        <w:tc>
          <w:tcPr>
            <w:tcW w:w="1814" w:type="dxa"/>
            <w:gridSpan w:val="2"/>
            <w:vAlign w:val="center"/>
          </w:tcPr>
          <w:p w14:paraId="17A21B57" w14:textId="77777777" w:rsidR="001E552B" w:rsidRPr="000A2553" w:rsidRDefault="001E552B" w:rsidP="0058508D">
            <w:pPr>
              <w:widowControl/>
              <w:rPr>
                <w:rFonts w:ascii="ＭＳ 明朝" w:hAnsi="ＭＳ 明朝"/>
                <w:sz w:val="21"/>
                <w:szCs w:val="21"/>
                <w:lang w:eastAsia="zh-TW"/>
              </w:rPr>
            </w:pPr>
          </w:p>
        </w:tc>
        <w:tc>
          <w:tcPr>
            <w:tcW w:w="2143" w:type="dxa"/>
            <w:gridSpan w:val="5"/>
            <w:vAlign w:val="center"/>
          </w:tcPr>
          <w:p w14:paraId="40FFA6FB" w14:textId="77777777" w:rsidR="001E552B" w:rsidRPr="000A2553" w:rsidRDefault="001E552B" w:rsidP="0058508D">
            <w:pPr>
              <w:widowControl/>
              <w:rPr>
                <w:rFonts w:ascii="ＭＳ 明朝" w:hAnsi="ＭＳ 明朝"/>
                <w:sz w:val="21"/>
                <w:szCs w:val="21"/>
                <w:lang w:eastAsia="zh-TW"/>
              </w:rPr>
            </w:pPr>
          </w:p>
        </w:tc>
        <w:tc>
          <w:tcPr>
            <w:tcW w:w="3532" w:type="dxa"/>
            <w:gridSpan w:val="3"/>
            <w:vAlign w:val="center"/>
          </w:tcPr>
          <w:p w14:paraId="2AB5C4E0" w14:textId="1D45E0F6" w:rsidR="001E552B" w:rsidRPr="000A2553" w:rsidRDefault="001E552B" w:rsidP="0058508D">
            <w:pPr>
              <w:widowControl/>
              <w:rPr>
                <w:rFonts w:ascii="ＭＳ 明朝" w:hAnsi="ＭＳ 明朝"/>
                <w:sz w:val="21"/>
                <w:szCs w:val="21"/>
                <w:lang w:eastAsia="zh-TW"/>
              </w:rPr>
            </w:pPr>
          </w:p>
        </w:tc>
      </w:tr>
      <w:tr w:rsidR="000A2553" w:rsidRPr="000A2553" w14:paraId="3FE57FA8" w14:textId="77777777" w:rsidTr="00894E79">
        <w:trPr>
          <w:trHeight w:val="340"/>
        </w:trPr>
        <w:tc>
          <w:tcPr>
            <w:tcW w:w="1953" w:type="dxa"/>
            <w:vMerge/>
          </w:tcPr>
          <w:p w14:paraId="53002450" w14:textId="77777777" w:rsidR="001E552B" w:rsidRPr="000A2553" w:rsidRDefault="001E552B">
            <w:pPr>
              <w:widowControl/>
              <w:jc w:val="left"/>
              <w:rPr>
                <w:rFonts w:ascii="ＭＳ 明朝" w:hAnsi="ＭＳ 明朝"/>
                <w:sz w:val="21"/>
                <w:szCs w:val="21"/>
                <w:lang w:eastAsia="zh-TW"/>
              </w:rPr>
            </w:pPr>
          </w:p>
        </w:tc>
        <w:tc>
          <w:tcPr>
            <w:tcW w:w="669" w:type="dxa"/>
            <w:vMerge/>
          </w:tcPr>
          <w:p w14:paraId="477DE3DC" w14:textId="77777777" w:rsidR="001E552B" w:rsidRPr="000A2553" w:rsidRDefault="001E552B">
            <w:pPr>
              <w:widowControl/>
              <w:jc w:val="left"/>
              <w:rPr>
                <w:rFonts w:ascii="ＭＳ 明朝" w:hAnsi="ＭＳ 明朝"/>
                <w:sz w:val="21"/>
                <w:szCs w:val="21"/>
                <w:lang w:eastAsia="zh-TW"/>
              </w:rPr>
            </w:pPr>
          </w:p>
        </w:tc>
        <w:tc>
          <w:tcPr>
            <w:tcW w:w="1814" w:type="dxa"/>
            <w:gridSpan w:val="2"/>
            <w:vAlign w:val="center"/>
          </w:tcPr>
          <w:p w14:paraId="439B3DBF" w14:textId="77777777" w:rsidR="001E552B" w:rsidRPr="000A2553" w:rsidRDefault="001E552B" w:rsidP="0058508D">
            <w:pPr>
              <w:widowControl/>
              <w:rPr>
                <w:rFonts w:ascii="ＭＳ 明朝" w:hAnsi="ＭＳ 明朝"/>
                <w:sz w:val="21"/>
                <w:szCs w:val="21"/>
                <w:lang w:eastAsia="zh-TW"/>
              </w:rPr>
            </w:pPr>
          </w:p>
        </w:tc>
        <w:tc>
          <w:tcPr>
            <w:tcW w:w="2143" w:type="dxa"/>
            <w:gridSpan w:val="5"/>
            <w:vAlign w:val="center"/>
          </w:tcPr>
          <w:p w14:paraId="359CA586" w14:textId="77777777" w:rsidR="001E552B" w:rsidRPr="000A2553" w:rsidRDefault="001E552B" w:rsidP="0058508D">
            <w:pPr>
              <w:widowControl/>
              <w:rPr>
                <w:rFonts w:ascii="ＭＳ 明朝" w:hAnsi="ＭＳ 明朝"/>
                <w:sz w:val="21"/>
                <w:szCs w:val="21"/>
                <w:lang w:eastAsia="zh-TW"/>
              </w:rPr>
            </w:pPr>
          </w:p>
        </w:tc>
        <w:tc>
          <w:tcPr>
            <w:tcW w:w="3532" w:type="dxa"/>
            <w:gridSpan w:val="3"/>
            <w:vAlign w:val="center"/>
          </w:tcPr>
          <w:p w14:paraId="5586D70D" w14:textId="77777777" w:rsidR="001E552B" w:rsidRPr="000A2553" w:rsidRDefault="001E552B" w:rsidP="0058508D">
            <w:pPr>
              <w:widowControl/>
              <w:rPr>
                <w:rFonts w:ascii="ＭＳ 明朝" w:hAnsi="ＭＳ 明朝"/>
                <w:sz w:val="21"/>
                <w:szCs w:val="21"/>
                <w:lang w:eastAsia="zh-TW"/>
              </w:rPr>
            </w:pPr>
          </w:p>
        </w:tc>
      </w:tr>
      <w:tr w:rsidR="000A2553" w:rsidRPr="000A2553" w14:paraId="106E7F1A" w14:textId="77777777" w:rsidTr="0058508D">
        <w:trPr>
          <w:trHeight w:val="340"/>
        </w:trPr>
        <w:tc>
          <w:tcPr>
            <w:tcW w:w="2622" w:type="dxa"/>
            <w:gridSpan w:val="2"/>
            <w:vAlign w:val="center"/>
          </w:tcPr>
          <w:p w14:paraId="75803C95" w14:textId="0EE4EBB7" w:rsidR="00A50769" w:rsidRPr="000A2553" w:rsidRDefault="00580BEC" w:rsidP="0058508D">
            <w:pPr>
              <w:widowControl/>
              <w:rPr>
                <w:rFonts w:ascii="ＭＳ 明朝" w:hAnsi="ＭＳ 明朝"/>
                <w:sz w:val="21"/>
                <w:szCs w:val="21"/>
                <w:lang w:eastAsia="zh-TW"/>
              </w:rPr>
            </w:pPr>
            <w:r w:rsidRPr="000A2553">
              <w:rPr>
                <w:rFonts w:ascii="ＭＳ 明朝" w:hAnsi="ＭＳ 明朝" w:hint="eastAsia"/>
                <w:sz w:val="21"/>
                <w:szCs w:val="21"/>
              </w:rPr>
              <w:t>６</w:t>
            </w:r>
            <w:r w:rsidR="00A50769" w:rsidRPr="000A2553">
              <w:rPr>
                <w:rFonts w:ascii="ＭＳ 明朝" w:hAnsi="ＭＳ 明朝" w:hint="eastAsia"/>
                <w:sz w:val="21"/>
                <w:szCs w:val="21"/>
              </w:rPr>
              <w:t>.研究期間</w:t>
            </w:r>
          </w:p>
        </w:tc>
        <w:tc>
          <w:tcPr>
            <w:tcW w:w="7489" w:type="dxa"/>
            <w:gridSpan w:val="10"/>
          </w:tcPr>
          <w:p w14:paraId="01F789CF" w14:textId="0413B385" w:rsidR="00A50769" w:rsidRPr="000A2553" w:rsidRDefault="00A50769">
            <w:pPr>
              <w:widowControl/>
              <w:jc w:val="left"/>
              <w:rPr>
                <w:rFonts w:ascii="ＭＳ 明朝" w:hAnsi="ＭＳ 明朝"/>
                <w:sz w:val="21"/>
                <w:szCs w:val="21"/>
                <w:lang w:eastAsia="zh-TW"/>
              </w:rPr>
            </w:pPr>
            <w:r w:rsidRPr="000A2553">
              <w:rPr>
                <w:rFonts w:ascii="ＭＳ 明朝" w:hAnsi="ＭＳ 明朝" w:hint="eastAsia"/>
                <w:sz w:val="21"/>
                <w:szCs w:val="21"/>
              </w:rPr>
              <w:t>令和〇年〇〇月○○日から令和〇年〇〇月○○日まで</w:t>
            </w:r>
            <w:r w:rsidR="00ED790D" w:rsidRPr="000A2553">
              <w:rPr>
                <w:rFonts w:ascii="ＭＳ 明朝" w:hAnsi="ＭＳ 明朝" w:hint="eastAsia"/>
                <w:sz w:val="21"/>
                <w:szCs w:val="21"/>
              </w:rPr>
              <w:t>（第３条）</w:t>
            </w:r>
          </w:p>
        </w:tc>
      </w:tr>
      <w:tr w:rsidR="000A2553" w:rsidRPr="000A2553" w14:paraId="1F457C70" w14:textId="77777777" w:rsidTr="0058508D">
        <w:trPr>
          <w:trHeight w:val="340"/>
        </w:trPr>
        <w:tc>
          <w:tcPr>
            <w:tcW w:w="2622" w:type="dxa"/>
            <w:gridSpan w:val="2"/>
            <w:vMerge w:val="restart"/>
            <w:vAlign w:val="center"/>
          </w:tcPr>
          <w:p w14:paraId="23AAE5A2" w14:textId="195DC453" w:rsidR="00A50769" w:rsidRPr="000A2553" w:rsidRDefault="00580BEC" w:rsidP="0058508D">
            <w:pPr>
              <w:widowControl/>
              <w:rPr>
                <w:rFonts w:ascii="ＭＳ 明朝" w:hAnsi="ＭＳ 明朝"/>
                <w:sz w:val="21"/>
                <w:szCs w:val="21"/>
              </w:rPr>
            </w:pPr>
            <w:r w:rsidRPr="000A2553">
              <w:rPr>
                <w:rFonts w:ascii="ＭＳ 明朝" w:hAnsi="ＭＳ 明朝" w:hint="eastAsia"/>
                <w:sz w:val="21"/>
                <w:szCs w:val="21"/>
              </w:rPr>
              <w:t>７</w:t>
            </w:r>
            <w:r w:rsidR="00A50769" w:rsidRPr="000A2553">
              <w:rPr>
                <w:rFonts w:ascii="ＭＳ 明朝" w:hAnsi="ＭＳ 明朝" w:hint="eastAsia"/>
                <w:sz w:val="21"/>
                <w:szCs w:val="21"/>
              </w:rPr>
              <w:t>.研究実施場所</w:t>
            </w:r>
          </w:p>
        </w:tc>
        <w:tc>
          <w:tcPr>
            <w:tcW w:w="7489" w:type="dxa"/>
            <w:gridSpan w:val="10"/>
          </w:tcPr>
          <w:p w14:paraId="4C597760" w14:textId="7312D3F9" w:rsidR="00A50769" w:rsidRPr="000A2553" w:rsidRDefault="00A50769">
            <w:pPr>
              <w:widowControl/>
              <w:jc w:val="left"/>
              <w:rPr>
                <w:rFonts w:ascii="ＭＳ 明朝" w:hAnsi="ＭＳ 明朝"/>
                <w:sz w:val="21"/>
                <w:szCs w:val="21"/>
                <w:lang w:eastAsia="zh-TW"/>
              </w:rPr>
            </w:pPr>
            <w:r w:rsidRPr="000A2553">
              <w:rPr>
                <w:rFonts w:ascii="ＭＳ 明朝" w:hAnsi="ＭＳ 明朝" w:hint="eastAsia"/>
                <w:sz w:val="21"/>
                <w:szCs w:val="21"/>
              </w:rPr>
              <w:t>甲：</w:t>
            </w:r>
            <w:r w:rsidR="003B5305" w:rsidRPr="000A2553">
              <w:rPr>
                <w:rFonts w:ascii="ＭＳ 明朝" w:hAnsi="ＭＳ 明朝" w:hint="eastAsia"/>
                <w:sz w:val="21"/>
                <w:szCs w:val="21"/>
              </w:rPr>
              <w:t>滋賀医科大学</w:t>
            </w:r>
          </w:p>
        </w:tc>
      </w:tr>
      <w:tr w:rsidR="000A2553" w:rsidRPr="000A2553" w14:paraId="7DF00692" w14:textId="77777777" w:rsidTr="00B75EA7">
        <w:trPr>
          <w:trHeight w:val="340"/>
        </w:trPr>
        <w:tc>
          <w:tcPr>
            <w:tcW w:w="2622" w:type="dxa"/>
            <w:gridSpan w:val="2"/>
            <w:vMerge/>
          </w:tcPr>
          <w:p w14:paraId="349EB5AC" w14:textId="77777777" w:rsidR="00A50769" w:rsidRPr="000A2553" w:rsidRDefault="00A50769">
            <w:pPr>
              <w:widowControl/>
              <w:jc w:val="left"/>
              <w:rPr>
                <w:rFonts w:ascii="ＭＳ 明朝" w:hAnsi="ＭＳ 明朝"/>
                <w:sz w:val="21"/>
                <w:szCs w:val="21"/>
                <w:lang w:eastAsia="zh-TW"/>
              </w:rPr>
            </w:pPr>
          </w:p>
        </w:tc>
        <w:tc>
          <w:tcPr>
            <w:tcW w:w="7489" w:type="dxa"/>
            <w:gridSpan w:val="10"/>
          </w:tcPr>
          <w:p w14:paraId="7B0EB2D8" w14:textId="4C640C96" w:rsidR="00A50769" w:rsidRPr="000A2553" w:rsidRDefault="00A50769">
            <w:pPr>
              <w:widowControl/>
              <w:jc w:val="left"/>
              <w:rPr>
                <w:rFonts w:ascii="ＭＳ 明朝" w:hAnsi="ＭＳ 明朝"/>
                <w:sz w:val="21"/>
                <w:szCs w:val="21"/>
                <w:lang w:eastAsia="zh-TW"/>
              </w:rPr>
            </w:pPr>
            <w:r w:rsidRPr="000A2553">
              <w:rPr>
                <w:rFonts w:ascii="ＭＳ 明朝" w:hAnsi="ＭＳ 明朝" w:hint="eastAsia"/>
                <w:sz w:val="21"/>
                <w:szCs w:val="21"/>
              </w:rPr>
              <w:t>乙：</w:t>
            </w:r>
          </w:p>
        </w:tc>
      </w:tr>
      <w:tr w:rsidR="000A2553" w:rsidRPr="000A2553" w14:paraId="37B2E819" w14:textId="77777777" w:rsidTr="00952030">
        <w:trPr>
          <w:trHeight w:val="428"/>
        </w:trPr>
        <w:tc>
          <w:tcPr>
            <w:tcW w:w="2622" w:type="dxa"/>
            <w:gridSpan w:val="2"/>
            <w:vMerge w:val="restart"/>
          </w:tcPr>
          <w:p w14:paraId="3255A2EE" w14:textId="21DDDAB2" w:rsidR="00894E79" w:rsidRPr="000A2553" w:rsidRDefault="00894E79" w:rsidP="0058508D">
            <w:pPr>
              <w:widowControl/>
              <w:rPr>
                <w:rFonts w:ascii="ＭＳ 明朝" w:hAnsi="ＭＳ 明朝"/>
                <w:sz w:val="21"/>
                <w:szCs w:val="21"/>
              </w:rPr>
            </w:pPr>
            <w:r w:rsidRPr="000A2553">
              <w:rPr>
                <w:rFonts w:ascii="ＭＳ 明朝" w:hAnsi="ＭＳ 明朝" w:hint="eastAsia"/>
                <w:sz w:val="21"/>
                <w:szCs w:val="21"/>
              </w:rPr>
              <w:t>８.研究経費（消費税額及び地方消費税額を含む）</w:t>
            </w:r>
          </w:p>
        </w:tc>
        <w:tc>
          <w:tcPr>
            <w:tcW w:w="3920" w:type="dxa"/>
            <w:gridSpan w:val="6"/>
          </w:tcPr>
          <w:p w14:paraId="4846A2C0" w14:textId="0A039B93" w:rsidR="00894E79" w:rsidRPr="000A2553" w:rsidRDefault="00894E79">
            <w:pPr>
              <w:widowControl/>
              <w:jc w:val="left"/>
              <w:rPr>
                <w:rFonts w:ascii="ＭＳ 明朝" w:hAnsi="ＭＳ 明朝"/>
                <w:sz w:val="21"/>
                <w:szCs w:val="21"/>
              </w:rPr>
            </w:pPr>
            <w:r w:rsidRPr="000A2553">
              <w:rPr>
                <w:rFonts w:ascii="ＭＳ 明朝" w:hAnsi="ＭＳ 明朝" w:hint="eastAsia"/>
                <w:sz w:val="21"/>
                <w:szCs w:val="21"/>
              </w:rPr>
              <w:t>直接経費</w:t>
            </w:r>
          </w:p>
        </w:tc>
        <w:tc>
          <w:tcPr>
            <w:tcW w:w="1927" w:type="dxa"/>
            <w:gridSpan w:val="3"/>
            <w:vMerge w:val="restart"/>
          </w:tcPr>
          <w:p w14:paraId="4F04A150" w14:textId="2BDD0BFE" w:rsidR="00894E79" w:rsidRPr="000A2553" w:rsidRDefault="00894E79" w:rsidP="00D76EF6">
            <w:pPr>
              <w:pStyle w:val="af2"/>
              <w:widowControl/>
              <w:numPr>
                <w:ilvl w:val="0"/>
                <w:numId w:val="44"/>
              </w:numPr>
              <w:ind w:leftChars="0"/>
              <w:jc w:val="left"/>
              <w:rPr>
                <w:rFonts w:ascii="ＭＳ 明朝" w:hAnsi="ＭＳ 明朝"/>
                <w:sz w:val="21"/>
                <w:szCs w:val="21"/>
              </w:rPr>
            </w:pPr>
            <w:r w:rsidRPr="000A2553">
              <w:rPr>
                <w:rFonts w:ascii="ＭＳ 明朝" w:hAnsi="ＭＳ 明朝" w:hint="eastAsia"/>
                <w:sz w:val="21"/>
                <w:szCs w:val="21"/>
              </w:rPr>
              <w:t>間接経費</w:t>
            </w:r>
          </w:p>
          <w:p w14:paraId="58DE8C52" w14:textId="06603A9D" w:rsidR="00894E79" w:rsidRPr="000A2553" w:rsidRDefault="00894E79">
            <w:pPr>
              <w:widowControl/>
              <w:jc w:val="left"/>
              <w:rPr>
                <w:rFonts w:ascii="ＭＳ 明朝" w:hAnsi="ＭＳ 明朝"/>
                <w:sz w:val="21"/>
                <w:szCs w:val="21"/>
              </w:rPr>
            </w:pPr>
            <w:r w:rsidRPr="000A2553">
              <w:rPr>
                <w:rFonts w:ascii="ＭＳ 明朝" w:hAnsi="ＭＳ 明朝" w:hint="eastAsia"/>
                <w:sz w:val="21"/>
                <w:szCs w:val="21"/>
              </w:rPr>
              <w:t>(直接経費の30％</w:t>
            </w:r>
            <w:r w:rsidR="00450427" w:rsidRPr="000A2553">
              <w:rPr>
                <w:rFonts w:ascii="ＭＳ 明朝" w:hAnsi="ＭＳ 明朝" w:hint="eastAsia"/>
                <w:sz w:val="21"/>
                <w:szCs w:val="21"/>
              </w:rPr>
              <w:t>)</w:t>
            </w:r>
          </w:p>
        </w:tc>
        <w:tc>
          <w:tcPr>
            <w:tcW w:w="1642" w:type="dxa"/>
            <w:vMerge w:val="restart"/>
          </w:tcPr>
          <w:p w14:paraId="4E7FFE8F" w14:textId="7192A391" w:rsidR="00894E79" w:rsidRPr="000A2553" w:rsidRDefault="00894E79" w:rsidP="00D76EF6">
            <w:pPr>
              <w:pStyle w:val="af2"/>
              <w:widowControl/>
              <w:numPr>
                <w:ilvl w:val="0"/>
                <w:numId w:val="44"/>
              </w:numPr>
              <w:ind w:leftChars="0"/>
              <w:jc w:val="left"/>
              <w:rPr>
                <w:rFonts w:ascii="ＭＳ 明朝" w:hAnsi="ＭＳ 明朝"/>
                <w:sz w:val="21"/>
                <w:szCs w:val="21"/>
              </w:rPr>
            </w:pPr>
            <w:r w:rsidRPr="000A2553">
              <w:rPr>
                <w:rFonts w:ascii="ＭＳ 明朝" w:hAnsi="ＭＳ 明朝" w:hint="eastAsia"/>
                <w:sz w:val="21"/>
                <w:szCs w:val="21"/>
              </w:rPr>
              <w:t>研究料</w:t>
            </w:r>
          </w:p>
          <w:p w14:paraId="6CBA0732" w14:textId="2E530565" w:rsidR="00894E79" w:rsidRPr="000A2553" w:rsidRDefault="00894E79">
            <w:pPr>
              <w:widowControl/>
              <w:jc w:val="left"/>
              <w:rPr>
                <w:rFonts w:ascii="ＭＳ 明朝" w:hAnsi="ＭＳ 明朝"/>
                <w:sz w:val="21"/>
                <w:szCs w:val="21"/>
              </w:rPr>
            </w:pPr>
          </w:p>
        </w:tc>
      </w:tr>
      <w:tr w:rsidR="000A2553" w:rsidRPr="000A2553" w14:paraId="4F271ABC" w14:textId="77777777" w:rsidTr="00894E79">
        <w:trPr>
          <w:trHeight w:val="427"/>
        </w:trPr>
        <w:tc>
          <w:tcPr>
            <w:tcW w:w="2622" w:type="dxa"/>
            <w:gridSpan w:val="2"/>
            <w:vMerge/>
          </w:tcPr>
          <w:p w14:paraId="70C86B52" w14:textId="77777777" w:rsidR="00894E79" w:rsidRPr="000A2553" w:rsidRDefault="00894E79" w:rsidP="0058508D">
            <w:pPr>
              <w:widowControl/>
              <w:rPr>
                <w:rFonts w:ascii="ＭＳ 明朝" w:hAnsi="ＭＳ 明朝"/>
                <w:sz w:val="21"/>
                <w:szCs w:val="21"/>
              </w:rPr>
            </w:pPr>
          </w:p>
        </w:tc>
        <w:tc>
          <w:tcPr>
            <w:tcW w:w="2214" w:type="dxa"/>
            <w:gridSpan w:val="4"/>
          </w:tcPr>
          <w:p w14:paraId="53CA179B" w14:textId="1A7E139E" w:rsidR="00894E79" w:rsidRPr="000A2553" w:rsidRDefault="00894E79" w:rsidP="00D76EF6">
            <w:pPr>
              <w:pStyle w:val="af2"/>
              <w:widowControl/>
              <w:numPr>
                <w:ilvl w:val="0"/>
                <w:numId w:val="41"/>
              </w:numPr>
              <w:ind w:leftChars="0"/>
              <w:jc w:val="left"/>
              <w:rPr>
                <w:rFonts w:ascii="ＭＳ 明朝" w:hAnsi="ＭＳ 明朝"/>
                <w:sz w:val="21"/>
                <w:szCs w:val="21"/>
              </w:rPr>
            </w:pPr>
            <w:r w:rsidRPr="000A2553">
              <w:rPr>
                <w:rFonts w:ascii="ＭＳ 明朝" w:hAnsi="ＭＳ 明朝" w:hint="eastAsia"/>
                <w:sz w:val="21"/>
                <w:szCs w:val="21"/>
              </w:rPr>
              <w:t>研究経費</w:t>
            </w:r>
          </w:p>
        </w:tc>
        <w:tc>
          <w:tcPr>
            <w:tcW w:w="1706" w:type="dxa"/>
            <w:gridSpan w:val="2"/>
          </w:tcPr>
          <w:p w14:paraId="0AF88807" w14:textId="5F165F96" w:rsidR="00894E79" w:rsidRPr="000A2553" w:rsidRDefault="00894E79" w:rsidP="00D76EF6">
            <w:pPr>
              <w:pStyle w:val="af2"/>
              <w:widowControl/>
              <w:numPr>
                <w:ilvl w:val="0"/>
                <w:numId w:val="41"/>
              </w:numPr>
              <w:ind w:leftChars="0"/>
              <w:jc w:val="left"/>
              <w:rPr>
                <w:rFonts w:ascii="ＭＳ 明朝" w:hAnsi="ＭＳ 明朝"/>
                <w:sz w:val="21"/>
                <w:szCs w:val="21"/>
              </w:rPr>
            </w:pPr>
            <w:r w:rsidRPr="000A2553">
              <w:rPr>
                <w:rFonts w:ascii="ＭＳ 明朝" w:hAnsi="ＭＳ 明朝" w:hint="eastAsia"/>
                <w:sz w:val="21"/>
                <w:szCs w:val="21"/>
              </w:rPr>
              <w:t>研究担当人件費</w:t>
            </w:r>
            <w:r w:rsidR="00450427" w:rsidRPr="000A2553">
              <w:rPr>
                <w:rFonts w:ascii="ＭＳ 明朝" w:hAnsi="ＭＳ 明朝" w:hint="eastAsia"/>
                <w:sz w:val="21"/>
                <w:szCs w:val="21"/>
              </w:rPr>
              <w:t>(</w:t>
            </w:r>
            <w:r w:rsidRPr="000A2553">
              <w:rPr>
                <w:rFonts w:ascii="ＭＳ 明朝" w:hAnsi="ＭＳ 明朝" w:hint="eastAsia"/>
                <w:sz w:val="21"/>
                <w:szCs w:val="21"/>
              </w:rPr>
              <w:t>アワーレート分</w:t>
            </w:r>
            <w:r w:rsidR="00450427" w:rsidRPr="000A2553">
              <w:rPr>
                <w:rFonts w:ascii="ＭＳ 明朝" w:hAnsi="ＭＳ 明朝" w:hint="eastAsia"/>
                <w:sz w:val="21"/>
                <w:szCs w:val="21"/>
              </w:rPr>
              <w:t>)</w:t>
            </w:r>
          </w:p>
        </w:tc>
        <w:tc>
          <w:tcPr>
            <w:tcW w:w="1927" w:type="dxa"/>
            <w:gridSpan w:val="3"/>
            <w:vMerge/>
          </w:tcPr>
          <w:p w14:paraId="7B872B89" w14:textId="77777777" w:rsidR="00894E79" w:rsidRPr="000A2553" w:rsidRDefault="00894E79">
            <w:pPr>
              <w:widowControl/>
              <w:jc w:val="left"/>
              <w:rPr>
                <w:rFonts w:ascii="ＭＳ 明朝" w:hAnsi="ＭＳ 明朝"/>
                <w:sz w:val="21"/>
                <w:szCs w:val="21"/>
              </w:rPr>
            </w:pPr>
          </w:p>
        </w:tc>
        <w:tc>
          <w:tcPr>
            <w:tcW w:w="1642" w:type="dxa"/>
            <w:vMerge/>
          </w:tcPr>
          <w:p w14:paraId="0B9E336A" w14:textId="77777777" w:rsidR="00894E79" w:rsidRPr="000A2553" w:rsidRDefault="00894E79">
            <w:pPr>
              <w:widowControl/>
              <w:jc w:val="left"/>
              <w:rPr>
                <w:rFonts w:ascii="ＭＳ 明朝" w:hAnsi="ＭＳ 明朝"/>
                <w:sz w:val="21"/>
                <w:szCs w:val="21"/>
              </w:rPr>
            </w:pPr>
          </w:p>
        </w:tc>
      </w:tr>
      <w:tr w:rsidR="000A2553" w:rsidRPr="000A2553" w14:paraId="3468CA6A" w14:textId="77777777" w:rsidTr="00894E79">
        <w:trPr>
          <w:trHeight w:val="148"/>
        </w:trPr>
        <w:tc>
          <w:tcPr>
            <w:tcW w:w="2622" w:type="dxa"/>
            <w:gridSpan w:val="2"/>
            <w:vMerge/>
          </w:tcPr>
          <w:p w14:paraId="50568618" w14:textId="77777777" w:rsidR="00894E79" w:rsidRPr="000A2553" w:rsidRDefault="00894E79" w:rsidP="0058508D">
            <w:pPr>
              <w:widowControl/>
              <w:rPr>
                <w:rFonts w:ascii="ＭＳ 明朝" w:hAnsi="ＭＳ 明朝"/>
                <w:sz w:val="21"/>
                <w:szCs w:val="21"/>
                <w:lang w:eastAsia="zh-TW"/>
              </w:rPr>
            </w:pPr>
          </w:p>
        </w:tc>
        <w:tc>
          <w:tcPr>
            <w:tcW w:w="2214" w:type="dxa"/>
            <w:gridSpan w:val="4"/>
          </w:tcPr>
          <w:p w14:paraId="22632A4D" w14:textId="3080E7D9" w:rsidR="00894E79" w:rsidRPr="000A2553" w:rsidRDefault="00894E79" w:rsidP="00A50769">
            <w:pPr>
              <w:widowControl/>
              <w:jc w:val="right"/>
              <w:rPr>
                <w:rFonts w:ascii="ＭＳ 明朝" w:hAnsi="ＭＳ 明朝"/>
                <w:sz w:val="21"/>
                <w:szCs w:val="21"/>
                <w:lang w:eastAsia="zh-TW"/>
              </w:rPr>
            </w:pPr>
            <w:r w:rsidRPr="000A2553">
              <w:rPr>
                <w:rFonts w:ascii="ＭＳ 明朝" w:hAnsi="ＭＳ 明朝" w:hint="eastAsia"/>
                <w:sz w:val="21"/>
                <w:szCs w:val="21"/>
              </w:rPr>
              <w:t>円</w:t>
            </w:r>
          </w:p>
        </w:tc>
        <w:tc>
          <w:tcPr>
            <w:tcW w:w="1706" w:type="dxa"/>
            <w:gridSpan w:val="2"/>
          </w:tcPr>
          <w:p w14:paraId="350F96C5" w14:textId="77777777" w:rsidR="00894E79" w:rsidRPr="000A2553" w:rsidRDefault="00894E79" w:rsidP="00A50769">
            <w:pPr>
              <w:widowControl/>
              <w:jc w:val="right"/>
              <w:rPr>
                <w:rFonts w:ascii="ＭＳ 明朝" w:hAnsi="ＭＳ 明朝"/>
                <w:sz w:val="21"/>
                <w:szCs w:val="21"/>
              </w:rPr>
            </w:pPr>
            <w:r w:rsidRPr="000A2553">
              <w:rPr>
                <w:rFonts w:ascii="ＭＳ 明朝" w:hAnsi="ＭＳ 明朝" w:hint="eastAsia"/>
                <w:sz w:val="21"/>
                <w:szCs w:val="21"/>
              </w:rPr>
              <w:t>円</w:t>
            </w:r>
          </w:p>
          <w:p w14:paraId="515A8ECF" w14:textId="7EED1F16" w:rsidR="00894E79" w:rsidRPr="000A2553" w:rsidRDefault="00894E79" w:rsidP="00A50769">
            <w:pPr>
              <w:widowControl/>
              <w:jc w:val="right"/>
              <w:rPr>
                <w:rFonts w:ascii="ＭＳ 明朝" w:hAnsi="ＭＳ 明朝"/>
                <w:sz w:val="21"/>
                <w:szCs w:val="21"/>
              </w:rPr>
            </w:pPr>
          </w:p>
        </w:tc>
        <w:tc>
          <w:tcPr>
            <w:tcW w:w="1927" w:type="dxa"/>
            <w:gridSpan w:val="3"/>
          </w:tcPr>
          <w:p w14:paraId="1A2575F1" w14:textId="5942ED3D" w:rsidR="00894E79" w:rsidRPr="000A2553" w:rsidRDefault="00894E79" w:rsidP="00A50769">
            <w:pPr>
              <w:widowControl/>
              <w:jc w:val="right"/>
              <w:rPr>
                <w:rFonts w:ascii="ＭＳ 明朝" w:hAnsi="ＭＳ 明朝"/>
                <w:sz w:val="21"/>
                <w:szCs w:val="21"/>
                <w:lang w:eastAsia="zh-TW"/>
              </w:rPr>
            </w:pPr>
            <w:r w:rsidRPr="000A2553">
              <w:rPr>
                <w:rFonts w:ascii="ＭＳ 明朝" w:hAnsi="ＭＳ 明朝" w:hint="eastAsia"/>
                <w:sz w:val="21"/>
                <w:szCs w:val="21"/>
              </w:rPr>
              <w:t>円</w:t>
            </w:r>
          </w:p>
        </w:tc>
        <w:tc>
          <w:tcPr>
            <w:tcW w:w="1642" w:type="dxa"/>
          </w:tcPr>
          <w:p w14:paraId="3313719A" w14:textId="77777777" w:rsidR="00894E79" w:rsidRPr="000A2553" w:rsidRDefault="00894E79" w:rsidP="00A50769">
            <w:pPr>
              <w:widowControl/>
              <w:jc w:val="right"/>
              <w:rPr>
                <w:rFonts w:ascii="ＭＳ 明朝" w:hAnsi="ＭＳ 明朝"/>
                <w:sz w:val="21"/>
                <w:szCs w:val="21"/>
              </w:rPr>
            </w:pPr>
            <w:r w:rsidRPr="000A2553">
              <w:rPr>
                <w:rFonts w:ascii="ＭＳ 明朝" w:hAnsi="ＭＳ 明朝" w:hint="eastAsia"/>
                <w:sz w:val="21"/>
                <w:szCs w:val="21"/>
              </w:rPr>
              <w:t>円</w:t>
            </w:r>
          </w:p>
          <w:p w14:paraId="2A2A50C1" w14:textId="5D716DB6" w:rsidR="00894E79" w:rsidRPr="000A2553" w:rsidRDefault="00894E79" w:rsidP="00A50769">
            <w:pPr>
              <w:widowControl/>
              <w:jc w:val="right"/>
              <w:rPr>
                <w:rFonts w:ascii="ＭＳ 明朝" w:hAnsi="ＭＳ 明朝"/>
                <w:sz w:val="21"/>
                <w:szCs w:val="21"/>
                <w:lang w:eastAsia="zh-TW"/>
              </w:rPr>
            </w:pPr>
            <w:r w:rsidRPr="000A2553">
              <w:rPr>
                <w:rFonts w:ascii="ＭＳ 明朝" w:hAnsi="ＭＳ 明朝" w:hint="eastAsia"/>
                <w:sz w:val="21"/>
                <w:szCs w:val="21"/>
              </w:rPr>
              <w:t>（420,000円/年×〇人）</w:t>
            </w:r>
          </w:p>
        </w:tc>
      </w:tr>
      <w:tr w:rsidR="000A2553" w:rsidRPr="000A2553" w14:paraId="6DBAA0AB" w14:textId="77777777" w:rsidTr="00894E79">
        <w:trPr>
          <w:trHeight w:val="340"/>
        </w:trPr>
        <w:tc>
          <w:tcPr>
            <w:tcW w:w="2622" w:type="dxa"/>
            <w:gridSpan w:val="2"/>
            <w:vMerge/>
          </w:tcPr>
          <w:p w14:paraId="70C9FA4A" w14:textId="77777777" w:rsidR="00894E79" w:rsidRPr="000A2553" w:rsidRDefault="00894E79" w:rsidP="0058508D">
            <w:pPr>
              <w:widowControl/>
              <w:rPr>
                <w:rFonts w:ascii="ＭＳ 明朝" w:hAnsi="ＭＳ 明朝"/>
                <w:sz w:val="21"/>
                <w:szCs w:val="21"/>
                <w:lang w:eastAsia="zh-TW"/>
              </w:rPr>
            </w:pPr>
          </w:p>
        </w:tc>
        <w:tc>
          <w:tcPr>
            <w:tcW w:w="2214" w:type="dxa"/>
            <w:gridSpan w:val="4"/>
          </w:tcPr>
          <w:p w14:paraId="0F93CA25" w14:textId="20E2FA97" w:rsidR="00894E79" w:rsidRPr="000A2553" w:rsidRDefault="00894E79" w:rsidP="003B5305">
            <w:pPr>
              <w:widowControl/>
              <w:ind w:left="558" w:hangingChars="300" w:hanging="558"/>
              <w:jc w:val="left"/>
              <w:rPr>
                <w:rFonts w:ascii="ＭＳ 明朝" w:hAnsi="ＭＳ 明朝"/>
                <w:sz w:val="21"/>
                <w:szCs w:val="21"/>
              </w:rPr>
            </w:pPr>
            <w:r w:rsidRPr="000A2553">
              <w:rPr>
                <w:rFonts w:ascii="ＭＳ 明朝" w:hAnsi="ＭＳ 明朝" w:hint="eastAsia"/>
                <w:sz w:val="21"/>
                <w:szCs w:val="21"/>
              </w:rPr>
              <w:t>合計（①+②+③+④）</w:t>
            </w:r>
          </w:p>
        </w:tc>
        <w:tc>
          <w:tcPr>
            <w:tcW w:w="5275" w:type="dxa"/>
            <w:gridSpan w:val="6"/>
          </w:tcPr>
          <w:p w14:paraId="61BB6911" w14:textId="523674E2" w:rsidR="00894E79" w:rsidRPr="000A2553" w:rsidRDefault="00894E79" w:rsidP="00A50769">
            <w:pPr>
              <w:widowControl/>
              <w:jc w:val="right"/>
              <w:rPr>
                <w:rFonts w:ascii="ＭＳ 明朝" w:hAnsi="ＭＳ 明朝"/>
                <w:sz w:val="21"/>
                <w:szCs w:val="21"/>
                <w:lang w:eastAsia="zh-TW"/>
              </w:rPr>
            </w:pPr>
            <w:r w:rsidRPr="000A2553">
              <w:rPr>
                <w:rFonts w:ascii="ＭＳ 明朝" w:hAnsi="ＭＳ 明朝" w:hint="eastAsia"/>
                <w:sz w:val="21"/>
                <w:szCs w:val="21"/>
              </w:rPr>
              <w:t>円</w:t>
            </w:r>
          </w:p>
        </w:tc>
      </w:tr>
      <w:tr w:rsidR="000A2553" w:rsidRPr="000A2553" w14:paraId="1CDAAA91" w14:textId="77777777" w:rsidTr="0058508D">
        <w:trPr>
          <w:trHeight w:val="454"/>
        </w:trPr>
        <w:tc>
          <w:tcPr>
            <w:tcW w:w="2622" w:type="dxa"/>
            <w:gridSpan w:val="2"/>
            <w:vMerge w:val="restart"/>
          </w:tcPr>
          <w:p w14:paraId="192EAB34" w14:textId="738E4227" w:rsidR="001C721E" w:rsidRPr="000A2553" w:rsidRDefault="001C721E" w:rsidP="0058508D">
            <w:pPr>
              <w:widowControl/>
              <w:rPr>
                <w:rFonts w:ascii="ＭＳ 明朝" w:hAnsi="ＭＳ 明朝"/>
                <w:sz w:val="21"/>
                <w:szCs w:val="21"/>
              </w:rPr>
            </w:pPr>
            <w:r w:rsidRPr="000A2553">
              <w:rPr>
                <w:rFonts w:ascii="ＭＳ 明朝" w:hAnsi="ＭＳ 明朝" w:hint="eastAsia"/>
                <w:sz w:val="21"/>
                <w:szCs w:val="21"/>
              </w:rPr>
              <w:t>９.施設及び設備の提供</w:t>
            </w:r>
          </w:p>
        </w:tc>
        <w:tc>
          <w:tcPr>
            <w:tcW w:w="5148" w:type="dxa"/>
            <w:gridSpan w:val="8"/>
            <w:vAlign w:val="center"/>
          </w:tcPr>
          <w:p w14:paraId="224BC85D" w14:textId="4E0D1D01" w:rsidR="001C721E" w:rsidRPr="000A2553" w:rsidRDefault="00BC056E" w:rsidP="0058508D">
            <w:pPr>
              <w:widowControl/>
              <w:jc w:val="center"/>
              <w:rPr>
                <w:rFonts w:ascii="ＭＳ 明朝" w:hAnsi="ＭＳ 明朝"/>
                <w:sz w:val="21"/>
                <w:szCs w:val="21"/>
                <w:lang w:eastAsia="zh-TW"/>
              </w:rPr>
            </w:pPr>
            <w:r w:rsidRPr="000A2553">
              <w:rPr>
                <w:rFonts w:ascii="ＭＳ 明朝" w:hAnsi="ＭＳ 明朝" w:hint="eastAsia"/>
                <w:sz w:val="21"/>
                <w:szCs w:val="21"/>
              </w:rPr>
              <w:t>提供する乙の</w:t>
            </w:r>
            <w:r w:rsidR="001C721E" w:rsidRPr="000A2553">
              <w:rPr>
                <w:rFonts w:ascii="ＭＳ 明朝" w:hAnsi="ＭＳ 明朝" w:hint="eastAsia"/>
                <w:sz w:val="21"/>
                <w:szCs w:val="21"/>
              </w:rPr>
              <w:t>設備</w:t>
            </w:r>
          </w:p>
        </w:tc>
        <w:tc>
          <w:tcPr>
            <w:tcW w:w="2341" w:type="dxa"/>
            <w:gridSpan w:val="2"/>
            <w:vMerge w:val="restart"/>
            <w:vAlign w:val="center"/>
          </w:tcPr>
          <w:p w14:paraId="08680804" w14:textId="77777777" w:rsidR="001C721E" w:rsidRPr="000A2553" w:rsidRDefault="001C721E" w:rsidP="0058508D">
            <w:pPr>
              <w:widowControl/>
              <w:jc w:val="center"/>
              <w:rPr>
                <w:rFonts w:ascii="ＭＳ 明朝" w:hAnsi="ＭＳ 明朝"/>
                <w:sz w:val="21"/>
                <w:szCs w:val="21"/>
              </w:rPr>
            </w:pPr>
            <w:r w:rsidRPr="000A2553">
              <w:rPr>
                <w:rFonts w:ascii="ＭＳ 明朝" w:hAnsi="ＭＳ 明朝" w:hint="eastAsia"/>
                <w:sz w:val="21"/>
                <w:szCs w:val="21"/>
              </w:rPr>
              <w:t>設置する</w:t>
            </w:r>
          </w:p>
          <w:p w14:paraId="32AC7393" w14:textId="0BDBC02C" w:rsidR="001C721E" w:rsidRPr="000A2553" w:rsidRDefault="001C721E" w:rsidP="0058508D">
            <w:pPr>
              <w:widowControl/>
              <w:jc w:val="center"/>
              <w:rPr>
                <w:rFonts w:ascii="ＭＳ 明朝" w:hAnsi="ＭＳ 明朝"/>
                <w:sz w:val="21"/>
                <w:szCs w:val="21"/>
                <w:lang w:eastAsia="zh-TW"/>
              </w:rPr>
            </w:pPr>
            <w:r w:rsidRPr="000A2553">
              <w:rPr>
                <w:rFonts w:ascii="ＭＳ 明朝" w:hAnsi="ＭＳ 明朝" w:hint="eastAsia"/>
                <w:sz w:val="21"/>
                <w:szCs w:val="21"/>
              </w:rPr>
              <w:t>甲の施設の名称</w:t>
            </w:r>
          </w:p>
        </w:tc>
      </w:tr>
      <w:tr w:rsidR="000A2553" w:rsidRPr="000A2553" w14:paraId="1D2E50E1" w14:textId="77777777" w:rsidTr="00B75EA7">
        <w:trPr>
          <w:trHeight w:val="454"/>
        </w:trPr>
        <w:tc>
          <w:tcPr>
            <w:tcW w:w="2622" w:type="dxa"/>
            <w:gridSpan w:val="2"/>
            <w:vMerge/>
          </w:tcPr>
          <w:p w14:paraId="0C5E42E1" w14:textId="77777777" w:rsidR="001C721E" w:rsidRPr="000A2553" w:rsidRDefault="001C721E">
            <w:pPr>
              <w:widowControl/>
              <w:jc w:val="left"/>
              <w:rPr>
                <w:rFonts w:ascii="ＭＳ 明朝" w:hAnsi="ＭＳ 明朝"/>
                <w:sz w:val="21"/>
                <w:szCs w:val="21"/>
              </w:rPr>
            </w:pPr>
          </w:p>
        </w:tc>
        <w:tc>
          <w:tcPr>
            <w:tcW w:w="1965" w:type="dxa"/>
            <w:gridSpan w:val="3"/>
            <w:vAlign w:val="center"/>
          </w:tcPr>
          <w:p w14:paraId="729AF3C6" w14:textId="22830275" w:rsidR="001C721E" w:rsidRPr="000A2553" w:rsidRDefault="001C721E" w:rsidP="00DB2E50">
            <w:pPr>
              <w:widowControl/>
              <w:jc w:val="center"/>
              <w:rPr>
                <w:rFonts w:ascii="ＭＳ 明朝" w:hAnsi="ＭＳ 明朝"/>
                <w:sz w:val="21"/>
                <w:szCs w:val="21"/>
              </w:rPr>
            </w:pPr>
            <w:r w:rsidRPr="000A2553">
              <w:rPr>
                <w:rFonts w:ascii="ＭＳ 明朝" w:hAnsi="ＭＳ 明朝" w:hint="eastAsia"/>
                <w:sz w:val="21"/>
                <w:szCs w:val="21"/>
              </w:rPr>
              <w:t>名称</w:t>
            </w:r>
          </w:p>
        </w:tc>
        <w:tc>
          <w:tcPr>
            <w:tcW w:w="1857" w:type="dxa"/>
            <w:gridSpan w:val="2"/>
            <w:vAlign w:val="center"/>
          </w:tcPr>
          <w:p w14:paraId="3D86E08D" w14:textId="0D8AAFB7" w:rsidR="001C721E" w:rsidRPr="000A2553" w:rsidRDefault="001C721E" w:rsidP="00DB2E50">
            <w:pPr>
              <w:widowControl/>
              <w:jc w:val="center"/>
              <w:rPr>
                <w:rFonts w:ascii="ＭＳ 明朝" w:hAnsi="ＭＳ 明朝"/>
                <w:sz w:val="21"/>
                <w:szCs w:val="21"/>
              </w:rPr>
            </w:pPr>
            <w:r w:rsidRPr="000A2553">
              <w:rPr>
                <w:rFonts w:ascii="ＭＳ 明朝" w:hAnsi="ＭＳ 明朝" w:hint="eastAsia"/>
                <w:sz w:val="21"/>
                <w:szCs w:val="21"/>
              </w:rPr>
              <w:t>規格</w:t>
            </w:r>
          </w:p>
        </w:tc>
        <w:tc>
          <w:tcPr>
            <w:tcW w:w="1326" w:type="dxa"/>
            <w:gridSpan w:val="3"/>
            <w:vAlign w:val="center"/>
          </w:tcPr>
          <w:p w14:paraId="1738751A" w14:textId="58421FEE" w:rsidR="001C721E" w:rsidRPr="000A2553" w:rsidRDefault="001C721E" w:rsidP="00DB2E50">
            <w:pPr>
              <w:widowControl/>
              <w:jc w:val="center"/>
              <w:rPr>
                <w:rFonts w:ascii="ＭＳ 明朝" w:hAnsi="ＭＳ 明朝"/>
                <w:sz w:val="21"/>
                <w:szCs w:val="21"/>
              </w:rPr>
            </w:pPr>
            <w:r w:rsidRPr="000A2553">
              <w:rPr>
                <w:rFonts w:ascii="ＭＳ 明朝" w:hAnsi="ＭＳ 明朝" w:hint="eastAsia"/>
                <w:sz w:val="21"/>
                <w:szCs w:val="21"/>
              </w:rPr>
              <w:t>数量</w:t>
            </w:r>
          </w:p>
        </w:tc>
        <w:tc>
          <w:tcPr>
            <w:tcW w:w="2341" w:type="dxa"/>
            <w:gridSpan w:val="2"/>
            <w:vMerge/>
            <w:vAlign w:val="center"/>
          </w:tcPr>
          <w:p w14:paraId="6BF1253C" w14:textId="77777777" w:rsidR="001C721E" w:rsidRPr="000A2553" w:rsidRDefault="001C721E" w:rsidP="00DB2E50">
            <w:pPr>
              <w:widowControl/>
              <w:jc w:val="center"/>
              <w:rPr>
                <w:rFonts w:ascii="ＭＳ 明朝" w:hAnsi="ＭＳ 明朝"/>
                <w:sz w:val="21"/>
                <w:szCs w:val="21"/>
              </w:rPr>
            </w:pPr>
          </w:p>
        </w:tc>
      </w:tr>
      <w:tr w:rsidR="000A2553" w:rsidRPr="000A2553" w14:paraId="04EF0EEB" w14:textId="77777777" w:rsidTr="00B75EA7">
        <w:trPr>
          <w:trHeight w:val="340"/>
        </w:trPr>
        <w:tc>
          <w:tcPr>
            <w:tcW w:w="2622" w:type="dxa"/>
            <w:gridSpan w:val="2"/>
            <w:vMerge/>
          </w:tcPr>
          <w:p w14:paraId="1A7153F9" w14:textId="77777777" w:rsidR="00E82D38" w:rsidRPr="000A2553" w:rsidRDefault="00E82D38">
            <w:pPr>
              <w:widowControl/>
              <w:jc w:val="left"/>
              <w:rPr>
                <w:rFonts w:ascii="ＭＳ 明朝" w:hAnsi="ＭＳ 明朝"/>
                <w:sz w:val="21"/>
                <w:szCs w:val="21"/>
                <w:lang w:eastAsia="zh-TW"/>
              </w:rPr>
            </w:pPr>
          </w:p>
        </w:tc>
        <w:tc>
          <w:tcPr>
            <w:tcW w:w="1965" w:type="dxa"/>
            <w:gridSpan w:val="3"/>
          </w:tcPr>
          <w:p w14:paraId="08AF29BD" w14:textId="350221C9" w:rsidR="00E82D38" w:rsidRPr="000A2553" w:rsidRDefault="00E82D38">
            <w:pPr>
              <w:widowControl/>
              <w:jc w:val="left"/>
              <w:rPr>
                <w:rFonts w:ascii="ＭＳ 明朝" w:hAnsi="ＭＳ 明朝"/>
                <w:sz w:val="21"/>
                <w:szCs w:val="21"/>
                <w:lang w:eastAsia="zh-TW"/>
              </w:rPr>
            </w:pPr>
          </w:p>
        </w:tc>
        <w:tc>
          <w:tcPr>
            <w:tcW w:w="1857" w:type="dxa"/>
            <w:gridSpan w:val="2"/>
          </w:tcPr>
          <w:p w14:paraId="42E0E691" w14:textId="77777777" w:rsidR="00E82D38" w:rsidRPr="000A2553" w:rsidRDefault="00E82D38">
            <w:pPr>
              <w:widowControl/>
              <w:jc w:val="left"/>
              <w:rPr>
                <w:rFonts w:ascii="ＭＳ 明朝" w:hAnsi="ＭＳ 明朝"/>
                <w:sz w:val="21"/>
                <w:szCs w:val="21"/>
                <w:lang w:eastAsia="zh-TW"/>
              </w:rPr>
            </w:pPr>
          </w:p>
        </w:tc>
        <w:tc>
          <w:tcPr>
            <w:tcW w:w="1326" w:type="dxa"/>
            <w:gridSpan w:val="3"/>
          </w:tcPr>
          <w:p w14:paraId="48FA1746" w14:textId="77777777" w:rsidR="00E82D38" w:rsidRPr="000A2553" w:rsidRDefault="00E82D38">
            <w:pPr>
              <w:widowControl/>
              <w:jc w:val="left"/>
              <w:rPr>
                <w:rFonts w:ascii="ＭＳ 明朝" w:hAnsi="ＭＳ 明朝"/>
                <w:sz w:val="21"/>
                <w:szCs w:val="21"/>
                <w:lang w:eastAsia="zh-TW"/>
              </w:rPr>
            </w:pPr>
          </w:p>
        </w:tc>
        <w:tc>
          <w:tcPr>
            <w:tcW w:w="2341" w:type="dxa"/>
            <w:gridSpan w:val="2"/>
          </w:tcPr>
          <w:p w14:paraId="3D5BC706" w14:textId="77777777" w:rsidR="00E82D38" w:rsidRPr="000A2553" w:rsidRDefault="00E82D38">
            <w:pPr>
              <w:widowControl/>
              <w:jc w:val="left"/>
              <w:rPr>
                <w:rFonts w:ascii="ＭＳ 明朝" w:hAnsi="ＭＳ 明朝"/>
                <w:sz w:val="21"/>
                <w:szCs w:val="21"/>
                <w:lang w:eastAsia="zh-TW"/>
              </w:rPr>
            </w:pPr>
          </w:p>
        </w:tc>
      </w:tr>
      <w:tr w:rsidR="000A2553" w:rsidRPr="000A2553" w14:paraId="14A1BFE5" w14:textId="77777777" w:rsidTr="00B75EA7">
        <w:trPr>
          <w:trHeight w:val="340"/>
        </w:trPr>
        <w:tc>
          <w:tcPr>
            <w:tcW w:w="2622" w:type="dxa"/>
            <w:gridSpan w:val="2"/>
            <w:vMerge/>
          </w:tcPr>
          <w:p w14:paraId="68AF671D" w14:textId="77777777" w:rsidR="00E82D38" w:rsidRPr="000A2553" w:rsidRDefault="00E82D38">
            <w:pPr>
              <w:widowControl/>
              <w:jc w:val="left"/>
              <w:rPr>
                <w:rFonts w:ascii="ＭＳ 明朝" w:hAnsi="ＭＳ 明朝"/>
                <w:sz w:val="21"/>
                <w:szCs w:val="21"/>
                <w:lang w:eastAsia="zh-TW"/>
              </w:rPr>
            </w:pPr>
          </w:p>
        </w:tc>
        <w:tc>
          <w:tcPr>
            <w:tcW w:w="1965" w:type="dxa"/>
            <w:gridSpan w:val="3"/>
          </w:tcPr>
          <w:p w14:paraId="2C13A53E" w14:textId="65516A5E" w:rsidR="00E82D38" w:rsidRPr="000A2553" w:rsidRDefault="00E82D38">
            <w:pPr>
              <w:widowControl/>
              <w:jc w:val="left"/>
              <w:rPr>
                <w:rFonts w:ascii="ＭＳ 明朝" w:hAnsi="ＭＳ 明朝"/>
                <w:sz w:val="21"/>
                <w:szCs w:val="21"/>
                <w:lang w:eastAsia="zh-TW"/>
              </w:rPr>
            </w:pPr>
          </w:p>
        </w:tc>
        <w:tc>
          <w:tcPr>
            <w:tcW w:w="1857" w:type="dxa"/>
            <w:gridSpan w:val="2"/>
          </w:tcPr>
          <w:p w14:paraId="08B70FF9" w14:textId="77777777" w:rsidR="00E82D38" w:rsidRPr="000A2553" w:rsidRDefault="00E82D38">
            <w:pPr>
              <w:widowControl/>
              <w:jc w:val="left"/>
              <w:rPr>
                <w:rFonts w:ascii="ＭＳ 明朝" w:hAnsi="ＭＳ 明朝"/>
                <w:sz w:val="21"/>
                <w:szCs w:val="21"/>
                <w:lang w:eastAsia="zh-TW"/>
              </w:rPr>
            </w:pPr>
          </w:p>
        </w:tc>
        <w:tc>
          <w:tcPr>
            <w:tcW w:w="1326" w:type="dxa"/>
            <w:gridSpan w:val="3"/>
          </w:tcPr>
          <w:p w14:paraId="71EC6BC4" w14:textId="77777777" w:rsidR="00E82D38" w:rsidRPr="000A2553" w:rsidRDefault="00E82D38">
            <w:pPr>
              <w:widowControl/>
              <w:jc w:val="left"/>
              <w:rPr>
                <w:rFonts w:ascii="ＭＳ 明朝" w:hAnsi="ＭＳ 明朝"/>
                <w:sz w:val="21"/>
                <w:szCs w:val="21"/>
                <w:lang w:eastAsia="zh-TW"/>
              </w:rPr>
            </w:pPr>
          </w:p>
        </w:tc>
        <w:tc>
          <w:tcPr>
            <w:tcW w:w="2341" w:type="dxa"/>
            <w:gridSpan w:val="2"/>
          </w:tcPr>
          <w:p w14:paraId="15EF33C5" w14:textId="77777777" w:rsidR="00E82D38" w:rsidRPr="000A2553" w:rsidRDefault="00E82D38">
            <w:pPr>
              <w:widowControl/>
              <w:jc w:val="left"/>
              <w:rPr>
                <w:rFonts w:ascii="ＭＳ 明朝" w:hAnsi="ＭＳ 明朝"/>
                <w:sz w:val="21"/>
                <w:szCs w:val="21"/>
                <w:lang w:eastAsia="zh-TW"/>
              </w:rPr>
            </w:pPr>
          </w:p>
        </w:tc>
      </w:tr>
      <w:tr w:rsidR="000A2553" w:rsidRPr="000A2553" w14:paraId="27D8F977" w14:textId="77777777" w:rsidTr="0058508D">
        <w:trPr>
          <w:trHeight w:val="340"/>
        </w:trPr>
        <w:tc>
          <w:tcPr>
            <w:tcW w:w="3253" w:type="dxa"/>
            <w:gridSpan w:val="3"/>
            <w:vAlign w:val="center"/>
          </w:tcPr>
          <w:p w14:paraId="00F91F3E" w14:textId="09E88AED" w:rsidR="003B5305" w:rsidRPr="000A2553" w:rsidRDefault="003B5305" w:rsidP="0058508D">
            <w:pPr>
              <w:widowControl/>
              <w:rPr>
                <w:rFonts w:ascii="ＭＳ 明朝" w:hAnsi="ＭＳ 明朝"/>
                <w:sz w:val="21"/>
                <w:szCs w:val="21"/>
                <w:lang w:eastAsia="zh-TW"/>
              </w:rPr>
            </w:pPr>
            <w:r w:rsidRPr="000A2553">
              <w:rPr>
                <w:rFonts w:ascii="ＭＳ 明朝" w:hAnsi="ＭＳ 明朝" w:hint="eastAsia"/>
                <w:sz w:val="21"/>
                <w:szCs w:val="21"/>
              </w:rPr>
              <w:t>1</w:t>
            </w:r>
            <w:r w:rsidR="00580BEC" w:rsidRPr="000A2553">
              <w:rPr>
                <w:rFonts w:ascii="ＭＳ 明朝" w:hAnsi="ＭＳ 明朝" w:hint="eastAsia"/>
                <w:sz w:val="21"/>
                <w:szCs w:val="21"/>
              </w:rPr>
              <w:t>0</w:t>
            </w:r>
            <w:r w:rsidRPr="000A2553">
              <w:rPr>
                <w:rFonts w:ascii="ＭＳ 明朝" w:hAnsi="ＭＳ 明朝" w:hint="eastAsia"/>
                <w:sz w:val="21"/>
                <w:szCs w:val="21"/>
              </w:rPr>
              <w:t>.秘密保持義務の有効期間</w:t>
            </w:r>
          </w:p>
        </w:tc>
        <w:tc>
          <w:tcPr>
            <w:tcW w:w="6858" w:type="dxa"/>
            <w:gridSpan w:val="9"/>
            <w:vAlign w:val="center"/>
          </w:tcPr>
          <w:p w14:paraId="2F353903" w14:textId="712F58CA" w:rsidR="003B5305" w:rsidRPr="000A2553" w:rsidRDefault="00C113A0" w:rsidP="0058508D">
            <w:pPr>
              <w:widowControl/>
              <w:rPr>
                <w:rFonts w:ascii="ＭＳ 明朝" w:hAnsi="ＭＳ 明朝"/>
                <w:sz w:val="21"/>
                <w:szCs w:val="21"/>
                <w:lang w:eastAsia="zh-TW"/>
              </w:rPr>
            </w:pPr>
            <w:r w:rsidRPr="000A2553">
              <w:rPr>
                <w:rFonts w:hAnsi="ＭＳ 明朝" w:hint="eastAsia"/>
                <w:sz w:val="21"/>
                <w:szCs w:val="21"/>
              </w:rPr>
              <w:t>本共同研究期間中及び</w:t>
            </w:r>
            <w:r w:rsidR="00915AEF" w:rsidRPr="000A2553">
              <w:rPr>
                <w:rFonts w:hAnsi="ＭＳ 明朝" w:hint="eastAsia"/>
                <w:sz w:val="21"/>
                <w:szCs w:val="21"/>
              </w:rPr>
              <w:t>研究完了後又は研究中止後３年間（第</w:t>
            </w:r>
            <w:r w:rsidR="00BD7E99" w:rsidRPr="000A2553">
              <w:rPr>
                <w:rFonts w:ascii="ＭＳ 明朝" w:hAnsi="ＭＳ 明朝" w:hint="eastAsia"/>
                <w:sz w:val="21"/>
                <w:szCs w:val="21"/>
              </w:rPr>
              <w:t>1</w:t>
            </w:r>
            <w:r w:rsidR="00BC056E" w:rsidRPr="000A2553">
              <w:rPr>
                <w:rFonts w:ascii="ＭＳ 明朝" w:hAnsi="ＭＳ 明朝" w:hint="eastAsia"/>
                <w:sz w:val="21"/>
                <w:szCs w:val="21"/>
              </w:rPr>
              <w:t>4</w:t>
            </w:r>
            <w:r w:rsidR="00915AEF" w:rsidRPr="000A2553">
              <w:rPr>
                <w:rFonts w:hAnsi="ＭＳ 明朝" w:hint="eastAsia"/>
                <w:sz w:val="21"/>
                <w:szCs w:val="21"/>
              </w:rPr>
              <w:t>条）</w:t>
            </w:r>
          </w:p>
        </w:tc>
      </w:tr>
      <w:tr w:rsidR="000A2553" w:rsidRPr="000A2553" w14:paraId="234CE30A" w14:textId="77777777" w:rsidTr="0058508D">
        <w:trPr>
          <w:trHeight w:val="340"/>
        </w:trPr>
        <w:tc>
          <w:tcPr>
            <w:tcW w:w="3253" w:type="dxa"/>
            <w:gridSpan w:val="3"/>
            <w:vAlign w:val="center"/>
          </w:tcPr>
          <w:p w14:paraId="13EA4D2A" w14:textId="63DBDEDD" w:rsidR="003B5305" w:rsidRPr="000A2553" w:rsidRDefault="003B5305" w:rsidP="0058508D">
            <w:pPr>
              <w:widowControl/>
              <w:rPr>
                <w:rFonts w:ascii="ＭＳ 明朝" w:hAnsi="ＭＳ 明朝"/>
                <w:sz w:val="21"/>
                <w:szCs w:val="21"/>
                <w:lang w:eastAsia="zh-TW"/>
              </w:rPr>
            </w:pPr>
            <w:r w:rsidRPr="000A2553">
              <w:rPr>
                <w:rFonts w:ascii="ＭＳ 明朝" w:hAnsi="ＭＳ 明朝" w:hint="eastAsia"/>
                <w:sz w:val="21"/>
                <w:szCs w:val="21"/>
              </w:rPr>
              <w:t>1</w:t>
            </w:r>
            <w:r w:rsidR="00580BEC" w:rsidRPr="000A2553">
              <w:rPr>
                <w:rFonts w:ascii="ＭＳ 明朝" w:hAnsi="ＭＳ 明朝" w:hint="eastAsia"/>
                <w:sz w:val="21"/>
                <w:szCs w:val="21"/>
              </w:rPr>
              <w:t>1</w:t>
            </w:r>
            <w:r w:rsidRPr="000A2553">
              <w:rPr>
                <w:rFonts w:ascii="ＭＳ 明朝" w:hAnsi="ＭＳ 明朝" w:hint="eastAsia"/>
                <w:sz w:val="21"/>
                <w:szCs w:val="21"/>
              </w:rPr>
              <w:t>.ノウハウの秘匿期間</w:t>
            </w:r>
          </w:p>
        </w:tc>
        <w:tc>
          <w:tcPr>
            <w:tcW w:w="6858" w:type="dxa"/>
            <w:gridSpan w:val="9"/>
            <w:vAlign w:val="center"/>
          </w:tcPr>
          <w:p w14:paraId="08B50351" w14:textId="6A3311B1" w:rsidR="003B5305" w:rsidRPr="000A2553" w:rsidRDefault="00C113A0" w:rsidP="0058508D">
            <w:pPr>
              <w:widowControl/>
              <w:rPr>
                <w:rFonts w:ascii="ＭＳ 明朝" w:hAnsi="ＭＳ 明朝"/>
                <w:sz w:val="21"/>
                <w:szCs w:val="21"/>
                <w:lang w:eastAsia="zh-TW"/>
              </w:rPr>
            </w:pPr>
            <w:r w:rsidRPr="000A2553">
              <w:rPr>
                <w:rFonts w:hAnsi="ＭＳ 明朝" w:hint="eastAsia"/>
                <w:sz w:val="21"/>
                <w:szCs w:val="21"/>
              </w:rPr>
              <w:t>本共同研究期間中及び</w:t>
            </w:r>
            <w:r w:rsidR="00425060" w:rsidRPr="000A2553">
              <w:rPr>
                <w:rFonts w:hAnsi="ＭＳ 明朝" w:hint="eastAsia"/>
                <w:sz w:val="21"/>
                <w:szCs w:val="21"/>
              </w:rPr>
              <w:t>本共同研究完了の翌日から起算して３年間（第</w:t>
            </w:r>
            <w:r w:rsidR="007B461F" w:rsidRPr="000A2553">
              <w:rPr>
                <w:rFonts w:ascii="ＭＳ 明朝" w:hAnsi="ＭＳ 明朝" w:hint="eastAsia"/>
                <w:sz w:val="21"/>
                <w:szCs w:val="21"/>
              </w:rPr>
              <w:t>18</w:t>
            </w:r>
            <w:r w:rsidR="00425060" w:rsidRPr="000A2553">
              <w:rPr>
                <w:rFonts w:hAnsi="ＭＳ 明朝" w:hint="eastAsia"/>
                <w:sz w:val="21"/>
                <w:szCs w:val="21"/>
              </w:rPr>
              <w:t>条）</w:t>
            </w:r>
          </w:p>
        </w:tc>
      </w:tr>
      <w:tr w:rsidR="000A2553" w:rsidRPr="000A2553" w14:paraId="6B4BE860" w14:textId="77777777" w:rsidTr="0058508D">
        <w:trPr>
          <w:trHeight w:val="340"/>
        </w:trPr>
        <w:tc>
          <w:tcPr>
            <w:tcW w:w="3253" w:type="dxa"/>
            <w:gridSpan w:val="3"/>
            <w:vAlign w:val="center"/>
          </w:tcPr>
          <w:p w14:paraId="2D0B891A" w14:textId="73547101" w:rsidR="003B5305" w:rsidRPr="000A2553" w:rsidRDefault="003B5305" w:rsidP="0058508D">
            <w:pPr>
              <w:widowControl/>
              <w:rPr>
                <w:rFonts w:ascii="ＭＳ 明朝" w:hAnsi="ＭＳ 明朝"/>
                <w:sz w:val="21"/>
                <w:szCs w:val="21"/>
                <w:lang w:eastAsia="zh-TW"/>
              </w:rPr>
            </w:pPr>
            <w:r w:rsidRPr="000A2553">
              <w:rPr>
                <w:rFonts w:ascii="ＭＳ 明朝" w:hAnsi="ＭＳ 明朝" w:hint="eastAsia"/>
                <w:sz w:val="21"/>
                <w:szCs w:val="21"/>
              </w:rPr>
              <w:t>1</w:t>
            </w:r>
            <w:r w:rsidR="00580BEC" w:rsidRPr="000A2553">
              <w:rPr>
                <w:rFonts w:ascii="ＭＳ 明朝" w:hAnsi="ＭＳ 明朝" w:hint="eastAsia"/>
                <w:sz w:val="21"/>
                <w:szCs w:val="21"/>
              </w:rPr>
              <w:t>2</w:t>
            </w:r>
            <w:r w:rsidRPr="000A2553">
              <w:rPr>
                <w:rFonts w:ascii="ＭＳ 明朝" w:hAnsi="ＭＳ 明朝" w:hint="eastAsia"/>
                <w:sz w:val="21"/>
                <w:szCs w:val="21"/>
              </w:rPr>
              <w:t>.研究成果公表の通知義務期間</w:t>
            </w:r>
          </w:p>
        </w:tc>
        <w:tc>
          <w:tcPr>
            <w:tcW w:w="6858" w:type="dxa"/>
            <w:gridSpan w:val="9"/>
            <w:vAlign w:val="center"/>
          </w:tcPr>
          <w:p w14:paraId="15E41D7C" w14:textId="443AAFFB" w:rsidR="003B5305" w:rsidRPr="000A2553" w:rsidRDefault="00C113A0" w:rsidP="0058508D">
            <w:pPr>
              <w:widowControl/>
              <w:rPr>
                <w:rFonts w:ascii="ＭＳ 明朝" w:hAnsi="ＭＳ 明朝"/>
                <w:sz w:val="21"/>
                <w:szCs w:val="21"/>
                <w:lang w:eastAsia="zh-TW"/>
              </w:rPr>
            </w:pPr>
            <w:r w:rsidRPr="000A2553">
              <w:rPr>
                <w:rFonts w:hAnsi="ＭＳ 明朝" w:hint="eastAsia"/>
                <w:sz w:val="21"/>
                <w:szCs w:val="21"/>
              </w:rPr>
              <w:t>本共同研究期間中及び</w:t>
            </w:r>
            <w:r w:rsidR="00425060" w:rsidRPr="000A2553">
              <w:rPr>
                <w:rFonts w:hAnsi="ＭＳ 明朝" w:hint="eastAsia"/>
                <w:sz w:val="21"/>
                <w:szCs w:val="21"/>
              </w:rPr>
              <w:t>本共同研究完了の翌日から起算して３年間（第</w:t>
            </w:r>
            <w:r w:rsidR="00BD7E99" w:rsidRPr="000A2553">
              <w:rPr>
                <w:rFonts w:ascii="ＭＳ 明朝" w:hAnsi="ＭＳ 明朝" w:hint="eastAsia"/>
                <w:sz w:val="21"/>
                <w:szCs w:val="21"/>
              </w:rPr>
              <w:t>1</w:t>
            </w:r>
            <w:r w:rsidR="007B461F" w:rsidRPr="000A2553">
              <w:rPr>
                <w:rFonts w:ascii="ＭＳ 明朝" w:hAnsi="ＭＳ 明朝" w:hint="eastAsia"/>
                <w:sz w:val="21"/>
                <w:szCs w:val="21"/>
              </w:rPr>
              <w:t>6</w:t>
            </w:r>
            <w:r w:rsidR="00425060" w:rsidRPr="000A2553">
              <w:rPr>
                <w:rFonts w:hAnsi="ＭＳ 明朝" w:hint="eastAsia"/>
                <w:sz w:val="21"/>
                <w:szCs w:val="21"/>
              </w:rPr>
              <w:t>条）</w:t>
            </w:r>
          </w:p>
        </w:tc>
      </w:tr>
    </w:tbl>
    <w:p w14:paraId="17B74EA5" w14:textId="24EB3BE7" w:rsidR="00FB54AD" w:rsidRPr="000A2553" w:rsidRDefault="00FB54AD" w:rsidP="00FB54AD">
      <w:pPr>
        <w:widowControl/>
        <w:jc w:val="left"/>
        <w:rPr>
          <w:rFonts w:ascii="ＭＳ 明朝" w:hAnsi="ＭＳ 明朝"/>
          <w:sz w:val="21"/>
          <w:szCs w:val="21"/>
        </w:rPr>
      </w:pPr>
      <w:r w:rsidRPr="000A2553">
        <w:rPr>
          <w:rFonts w:ascii="ＭＳ 明朝" w:hAnsi="ＭＳ 明朝" w:hint="eastAsia"/>
          <w:sz w:val="21"/>
          <w:szCs w:val="21"/>
        </w:rPr>
        <w:t>（注</w:t>
      </w:r>
      <w:r w:rsidR="001E552B" w:rsidRPr="000A2553">
        <w:rPr>
          <w:rFonts w:ascii="ＭＳ 明朝" w:hAnsi="ＭＳ 明朝" w:hint="eastAsia"/>
          <w:sz w:val="21"/>
          <w:szCs w:val="21"/>
        </w:rPr>
        <w:t>１</w:t>
      </w:r>
      <w:r w:rsidRPr="000A2553">
        <w:rPr>
          <w:rFonts w:ascii="ＭＳ 明朝" w:hAnsi="ＭＳ 明朝" w:hint="eastAsia"/>
          <w:sz w:val="21"/>
          <w:szCs w:val="21"/>
        </w:rPr>
        <w:t>）研究代表者には</w:t>
      </w:r>
      <w:r w:rsidR="00B46DCA" w:rsidRPr="000A2553">
        <w:rPr>
          <w:rFonts w:hAnsi="ＭＳ 明朝" w:hint="eastAsia"/>
          <w:sz w:val="21"/>
          <w:szCs w:val="21"/>
        </w:rPr>
        <w:t>，氏名の後ろに</w:t>
      </w:r>
      <w:r w:rsidRPr="000A2553">
        <w:rPr>
          <w:rFonts w:ascii="ＭＳ 明朝" w:hAnsi="ＭＳ 明朝" w:hint="eastAsia"/>
          <w:sz w:val="21"/>
          <w:szCs w:val="21"/>
        </w:rPr>
        <w:t>※印を付すこと</w:t>
      </w:r>
      <w:r w:rsidR="00B46DCA" w:rsidRPr="000A2553">
        <w:rPr>
          <w:rFonts w:ascii="ＭＳ 明朝" w:hAnsi="ＭＳ 明朝" w:hint="eastAsia"/>
          <w:sz w:val="21"/>
          <w:szCs w:val="21"/>
        </w:rPr>
        <w:t>。</w:t>
      </w:r>
    </w:p>
    <w:p w14:paraId="338B15C5" w14:textId="5CA071F0" w:rsidR="00EF406D" w:rsidRPr="000A2553" w:rsidRDefault="001E552B" w:rsidP="001E552B">
      <w:pPr>
        <w:widowControl/>
        <w:jc w:val="left"/>
        <w:rPr>
          <w:rFonts w:ascii="ＭＳ 明朝" w:hAnsi="ＭＳ 明朝"/>
          <w:sz w:val="21"/>
          <w:szCs w:val="21"/>
        </w:rPr>
      </w:pPr>
      <w:r w:rsidRPr="000A2553">
        <w:rPr>
          <w:rFonts w:ascii="ＭＳ 明朝" w:hAnsi="ＭＳ 明朝" w:hint="eastAsia"/>
          <w:sz w:val="21"/>
          <w:szCs w:val="21"/>
        </w:rPr>
        <w:t>（注２）</w:t>
      </w:r>
      <w:r w:rsidR="00FB54AD" w:rsidRPr="000A2553">
        <w:rPr>
          <w:rFonts w:ascii="ＭＳ 明朝" w:hAnsi="ＭＳ 明朝" w:hint="eastAsia"/>
          <w:sz w:val="21"/>
          <w:szCs w:val="21"/>
        </w:rPr>
        <w:t>民間等共同研究員</w:t>
      </w:r>
      <w:r w:rsidR="00B46DCA" w:rsidRPr="000A2553">
        <w:rPr>
          <w:rFonts w:ascii="ＭＳ 明朝" w:hAnsi="ＭＳ 明朝" w:hint="eastAsia"/>
          <w:sz w:val="21"/>
          <w:szCs w:val="21"/>
        </w:rPr>
        <w:t>には</w:t>
      </w:r>
      <w:r w:rsidR="00B46DCA" w:rsidRPr="000A2553">
        <w:rPr>
          <w:rFonts w:hAnsi="ＭＳ 明朝" w:hint="eastAsia"/>
          <w:sz w:val="21"/>
          <w:szCs w:val="21"/>
        </w:rPr>
        <w:t>，</w:t>
      </w:r>
      <w:r w:rsidR="00B46DCA" w:rsidRPr="000A2553">
        <w:rPr>
          <w:rFonts w:ascii="ＭＳ 明朝" w:hAnsi="ＭＳ 明朝" w:hint="eastAsia"/>
          <w:sz w:val="21"/>
          <w:szCs w:val="21"/>
        </w:rPr>
        <w:t>氏名の後ろに</w:t>
      </w:r>
      <w:r w:rsidR="00FB54AD" w:rsidRPr="000A2553">
        <w:rPr>
          <w:rFonts w:ascii="ＭＳ 明朝" w:hAnsi="ＭＳ 明朝" w:hint="eastAsia"/>
          <w:sz w:val="21"/>
          <w:szCs w:val="21"/>
        </w:rPr>
        <w:t>◎印を付すこと</w:t>
      </w:r>
      <w:r w:rsidR="00B46DCA" w:rsidRPr="000A2553">
        <w:rPr>
          <w:rFonts w:ascii="ＭＳ 明朝" w:hAnsi="ＭＳ 明朝" w:hint="eastAsia"/>
          <w:sz w:val="21"/>
          <w:szCs w:val="21"/>
        </w:rPr>
        <w:t>。</w:t>
      </w:r>
      <w:r w:rsidR="00EF406D" w:rsidRPr="000A2553">
        <w:rPr>
          <w:rFonts w:ascii="ＭＳ 明朝" w:hAnsi="ＭＳ 明朝"/>
          <w:sz w:val="21"/>
          <w:szCs w:val="21"/>
          <w:lang w:eastAsia="zh-TW"/>
        </w:rPr>
        <w:br w:type="page"/>
      </w:r>
    </w:p>
    <w:p w14:paraId="76269F6D" w14:textId="70E7BCD5" w:rsidR="00B3642E" w:rsidRPr="000A2553" w:rsidRDefault="00B3642E" w:rsidP="00460720">
      <w:pPr>
        <w:rPr>
          <w:rFonts w:ascii="ＭＳ 明朝" w:hAnsi="ＭＳ 明朝"/>
          <w:sz w:val="21"/>
          <w:szCs w:val="21"/>
          <w:lang w:eastAsia="zh-TW"/>
        </w:rPr>
      </w:pPr>
    </w:p>
    <w:p w14:paraId="79CEFDA1" w14:textId="5AAA6963" w:rsidR="00B3642E" w:rsidRPr="000A2553" w:rsidRDefault="00B3642E" w:rsidP="00460720">
      <w:pPr>
        <w:pStyle w:val="a8"/>
        <w:wordWrap/>
        <w:spacing w:line="240" w:lineRule="auto"/>
        <w:ind w:firstLineChars="100" w:firstLine="186"/>
        <w:rPr>
          <w:rFonts w:hAnsi="ＭＳ 明朝"/>
          <w:sz w:val="21"/>
          <w:szCs w:val="21"/>
        </w:rPr>
      </w:pPr>
      <w:r w:rsidRPr="000A2553">
        <w:rPr>
          <w:rFonts w:hAnsi="ＭＳ 明朝" w:hint="eastAsia"/>
          <w:sz w:val="21"/>
          <w:szCs w:val="21"/>
        </w:rPr>
        <w:t>国立大学法人滋賀医科大学（以下「甲」という。）と○○○○（以下「乙」という。）は，</w:t>
      </w:r>
      <w:r w:rsidR="007C0F00" w:rsidRPr="000A2553">
        <w:rPr>
          <w:rFonts w:hAnsi="ＭＳ 明朝" w:hint="eastAsia"/>
          <w:sz w:val="21"/>
          <w:szCs w:val="21"/>
        </w:rPr>
        <w:t>上記契約項目表記載の共同研究（以下「本共同研究）という</w:t>
      </w:r>
      <w:r w:rsidR="00D16638" w:rsidRPr="000A2553">
        <w:rPr>
          <w:rFonts w:hAnsi="ＭＳ 明朝" w:hint="eastAsia"/>
          <w:sz w:val="21"/>
          <w:szCs w:val="21"/>
        </w:rPr>
        <w:t>。</w:t>
      </w:r>
      <w:r w:rsidR="007C0F00" w:rsidRPr="000A2553">
        <w:rPr>
          <w:rFonts w:hAnsi="ＭＳ 明朝" w:hint="eastAsia"/>
          <w:sz w:val="21"/>
          <w:szCs w:val="21"/>
        </w:rPr>
        <w:t>）</w:t>
      </w:r>
      <w:r w:rsidR="00580BEC" w:rsidRPr="000A2553">
        <w:rPr>
          <w:rFonts w:hAnsi="ＭＳ 明朝" w:hint="eastAsia"/>
          <w:sz w:val="21"/>
          <w:szCs w:val="21"/>
        </w:rPr>
        <w:t>を実施するにつき，</w:t>
      </w:r>
      <w:r w:rsidRPr="000A2553">
        <w:rPr>
          <w:rFonts w:hAnsi="ＭＳ 明朝" w:hint="eastAsia"/>
          <w:sz w:val="21"/>
          <w:szCs w:val="21"/>
        </w:rPr>
        <w:t>次の各条</w:t>
      </w:r>
      <w:r w:rsidR="007C0F00" w:rsidRPr="000A2553">
        <w:rPr>
          <w:rFonts w:hAnsi="ＭＳ 明朝" w:hint="eastAsia"/>
          <w:sz w:val="21"/>
          <w:szCs w:val="21"/>
        </w:rPr>
        <w:t>のとおり</w:t>
      </w:r>
      <w:r w:rsidRPr="000A2553">
        <w:rPr>
          <w:rFonts w:hAnsi="ＭＳ 明朝" w:hint="eastAsia"/>
          <w:sz w:val="21"/>
          <w:szCs w:val="21"/>
        </w:rPr>
        <w:t>共同研究契約（以下「本契約」という。）を締結する。</w:t>
      </w:r>
    </w:p>
    <w:p w14:paraId="5951C7ED" w14:textId="255469E1" w:rsidR="00C1118E" w:rsidRPr="000A2553" w:rsidRDefault="00C1118E" w:rsidP="00C1118E">
      <w:pPr>
        <w:pStyle w:val="a8"/>
        <w:wordWrap/>
        <w:spacing w:line="240" w:lineRule="auto"/>
        <w:rPr>
          <w:rFonts w:hAnsi="ＭＳ 明朝"/>
          <w:sz w:val="21"/>
          <w:szCs w:val="21"/>
        </w:rPr>
      </w:pPr>
      <w:r w:rsidRPr="000A2553">
        <w:rPr>
          <w:rFonts w:hAnsi="ＭＳ 明朝" w:hint="eastAsia"/>
          <w:sz w:val="21"/>
          <w:szCs w:val="21"/>
        </w:rPr>
        <w:t xml:space="preserve">　</w:t>
      </w:r>
      <w:r w:rsidR="00AD23EF" w:rsidRPr="000A2553">
        <w:rPr>
          <w:rFonts w:hAnsi="ＭＳ 明朝" w:hint="eastAsia"/>
          <w:sz w:val="21"/>
          <w:szCs w:val="21"/>
        </w:rPr>
        <w:t>本</w:t>
      </w:r>
      <w:r w:rsidRPr="000A2553">
        <w:rPr>
          <w:rFonts w:hAnsi="ＭＳ 明朝" w:hint="eastAsia"/>
          <w:sz w:val="21"/>
          <w:szCs w:val="21"/>
        </w:rPr>
        <w:t>契約の締結を証するため，本契約書２通を作成し，甲，乙それぞれ１通を保管するものとする。</w:t>
      </w:r>
    </w:p>
    <w:p w14:paraId="316FAB43" w14:textId="1723FC3A" w:rsidR="00C1118E" w:rsidRPr="000A2553" w:rsidRDefault="00C1118E" w:rsidP="00C1118E">
      <w:pPr>
        <w:pStyle w:val="a8"/>
        <w:wordWrap/>
        <w:spacing w:line="240" w:lineRule="auto"/>
        <w:rPr>
          <w:rFonts w:hAnsi="ＭＳ 明朝"/>
          <w:sz w:val="21"/>
          <w:szCs w:val="21"/>
        </w:rPr>
      </w:pPr>
    </w:p>
    <w:p w14:paraId="2409ECDA" w14:textId="638B1818" w:rsidR="00C1118E" w:rsidRPr="000A2553" w:rsidRDefault="00C1118E" w:rsidP="00C1118E">
      <w:pPr>
        <w:pStyle w:val="a8"/>
        <w:wordWrap/>
        <w:spacing w:line="240" w:lineRule="auto"/>
        <w:rPr>
          <w:rFonts w:hAnsi="ＭＳ 明朝"/>
          <w:sz w:val="21"/>
          <w:szCs w:val="21"/>
        </w:rPr>
      </w:pPr>
      <w:r w:rsidRPr="000A2553">
        <w:rPr>
          <w:rFonts w:hAnsi="ＭＳ 明朝" w:hint="eastAsia"/>
          <w:sz w:val="21"/>
          <w:szCs w:val="21"/>
        </w:rPr>
        <w:t xml:space="preserve">　　　　年　　月　　日</w:t>
      </w:r>
    </w:p>
    <w:p w14:paraId="2BD033EC" w14:textId="2425E605" w:rsidR="00C1118E" w:rsidRPr="000A2553" w:rsidRDefault="00C1118E" w:rsidP="00C1118E">
      <w:pPr>
        <w:pStyle w:val="a8"/>
        <w:spacing w:line="240" w:lineRule="auto"/>
        <w:rPr>
          <w:rFonts w:hAnsi="ＭＳ 明朝"/>
          <w:sz w:val="21"/>
          <w:szCs w:val="21"/>
        </w:rPr>
      </w:pPr>
    </w:p>
    <w:p w14:paraId="6D64BE92" w14:textId="03CBFB58" w:rsidR="00C1118E" w:rsidRPr="000A2553" w:rsidRDefault="00C1118E" w:rsidP="00C1118E">
      <w:pPr>
        <w:pStyle w:val="a8"/>
        <w:spacing w:line="240" w:lineRule="auto"/>
        <w:rPr>
          <w:rFonts w:hAnsi="ＭＳ 明朝"/>
          <w:sz w:val="21"/>
          <w:szCs w:val="21"/>
          <w:lang w:eastAsia="zh-TW"/>
        </w:rPr>
      </w:pPr>
      <w:r w:rsidRPr="000A2553">
        <w:rPr>
          <w:rFonts w:hAnsi="ＭＳ 明朝" w:hint="eastAsia"/>
          <w:sz w:val="21"/>
          <w:szCs w:val="21"/>
        </w:rPr>
        <w:t xml:space="preserve">　　　　　　　　　　　</w:t>
      </w:r>
      <w:r w:rsidR="00327737" w:rsidRPr="000A2553">
        <w:rPr>
          <w:rFonts w:hAnsi="ＭＳ 明朝" w:hint="eastAsia"/>
          <w:sz w:val="21"/>
          <w:szCs w:val="21"/>
        </w:rPr>
        <w:t xml:space="preserve">　　　　　　　　　　　</w:t>
      </w:r>
      <w:r w:rsidR="00B75EA7" w:rsidRPr="000A2553">
        <w:rPr>
          <w:rFonts w:hAnsi="ＭＳ 明朝" w:hint="eastAsia"/>
          <w:sz w:val="21"/>
          <w:szCs w:val="21"/>
        </w:rPr>
        <w:t xml:space="preserve">　　</w:t>
      </w:r>
      <w:r w:rsidRPr="000A2553">
        <w:rPr>
          <w:rFonts w:hAnsi="ＭＳ 明朝" w:hint="eastAsia"/>
          <w:sz w:val="21"/>
          <w:szCs w:val="21"/>
        </w:rPr>
        <w:t xml:space="preserve">　</w:t>
      </w:r>
      <w:r w:rsidRPr="000A2553">
        <w:rPr>
          <w:rFonts w:hAnsi="ＭＳ 明朝" w:hint="eastAsia"/>
          <w:sz w:val="21"/>
          <w:szCs w:val="21"/>
          <w:lang w:eastAsia="zh-TW"/>
        </w:rPr>
        <w:t>（甲）滋賀県大津市瀬田月輪町</w:t>
      </w:r>
    </w:p>
    <w:p w14:paraId="4CEFDF13" w14:textId="706843AC" w:rsidR="00C1118E" w:rsidRPr="000A2553" w:rsidRDefault="00C1118E" w:rsidP="00B75EA7">
      <w:pPr>
        <w:pStyle w:val="a8"/>
        <w:spacing w:line="240" w:lineRule="auto"/>
        <w:ind w:firstLineChars="3014" w:firstLine="5606"/>
        <w:rPr>
          <w:rFonts w:hAnsi="ＭＳ 明朝"/>
          <w:sz w:val="21"/>
          <w:szCs w:val="21"/>
          <w:lang w:eastAsia="zh-TW"/>
        </w:rPr>
      </w:pPr>
      <w:r w:rsidRPr="000A2553">
        <w:rPr>
          <w:rFonts w:hAnsi="ＭＳ 明朝" w:hint="eastAsia"/>
          <w:sz w:val="21"/>
          <w:szCs w:val="21"/>
          <w:lang w:eastAsia="zh-TW"/>
        </w:rPr>
        <w:t>国立大学法人滋賀医科大学</w:t>
      </w:r>
    </w:p>
    <w:p w14:paraId="294DB572" w14:textId="0619A026" w:rsidR="00C1118E" w:rsidRPr="000A2553" w:rsidRDefault="00C1118E" w:rsidP="00C1118E">
      <w:pPr>
        <w:pStyle w:val="a8"/>
        <w:wordWrap/>
        <w:spacing w:line="240" w:lineRule="auto"/>
        <w:rPr>
          <w:rFonts w:hAnsi="ＭＳ 明朝"/>
          <w:sz w:val="21"/>
          <w:szCs w:val="21"/>
          <w:lang w:eastAsia="zh-TW"/>
        </w:rPr>
      </w:pPr>
      <w:r w:rsidRPr="000A2553">
        <w:rPr>
          <w:rFonts w:hAnsi="ＭＳ 明朝" w:hint="eastAsia"/>
          <w:sz w:val="21"/>
          <w:szCs w:val="21"/>
          <w:lang w:eastAsia="zh-TW"/>
        </w:rPr>
        <w:t xml:space="preserve">　　　　　　　　　　　　　　　　　　</w:t>
      </w:r>
      <w:r w:rsidR="003B5305" w:rsidRPr="000A2553">
        <w:rPr>
          <w:rFonts w:hAnsi="ＭＳ 明朝" w:hint="eastAsia"/>
          <w:sz w:val="21"/>
          <w:szCs w:val="21"/>
          <w:lang w:eastAsia="zh-CN"/>
        </w:rPr>
        <w:t xml:space="preserve">　　</w:t>
      </w:r>
      <w:r w:rsidR="00327737" w:rsidRPr="000A2553">
        <w:rPr>
          <w:rFonts w:hAnsi="ＭＳ 明朝" w:hint="eastAsia"/>
          <w:sz w:val="21"/>
          <w:szCs w:val="21"/>
          <w:lang w:eastAsia="zh-CN"/>
        </w:rPr>
        <w:t xml:space="preserve">　　　　　　　　　</w:t>
      </w:r>
      <w:r w:rsidR="00B75EA7" w:rsidRPr="000A2553">
        <w:rPr>
          <w:rFonts w:hAnsi="ＭＳ 明朝" w:hint="eastAsia"/>
          <w:sz w:val="21"/>
          <w:szCs w:val="21"/>
          <w:lang w:eastAsia="zh-CN"/>
        </w:rPr>
        <w:t xml:space="preserve">　　</w:t>
      </w:r>
      <w:r w:rsidR="00327737" w:rsidRPr="000A2553">
        <w:rPr>
          <w:rFonts w:hAnsi="ＭＳ 明朝" w:hint="eastAsia"/>
          <w:sz w:val="21"/>
          <w:szCs w:val="21"/>
          <w:lang w:eastAsia="zh-CN"/>
        </w:rPr>
        <w:t xml:space="preserve">　　</w:t>
      </w:r>
      <w:r w:rsidR="003B5305" w:rsidRPr="000A2553">
        <w:rPr>
          <w:rFonts w:hAnsi="ＭＳ 明朝" w:hint="eastAsia"/>
          <w:sz w:val="21"/>
          <w:szCs w:val="21"/>
          <w:lang w:eastAsia="zh-CN"/>
        </w:rPr>
        <w:t>学長</w:t>
      </w:r>
      <w:r w:rsidRPr="000A2553">
        <w:rPr>
          <w:rFonts w:hAnsi="ＭＳ 明朝" w:hint="eastAsia"/>
          <w:sz w:val="21"/>
          <w:szCs w:val="21"/>
          <w:lang w:eastAsia="zh-TW"/>
        </w:rPr>
        <w:t xml:space="preserve">　　○　○　○　○</w:t>
      </w:r>
      <w:bookmarkStart w:id="0" w:name="_Hlk181360340"/>
      <w:r w:rsidRPr="000A2553">
        <w:rPr>
          <w:rFonts w:hAnsi="ＭＳ 明朝" w:hint="eastAsia"/>
          <w:sz w:val="21"/>
          <w:szCs w:val="21"/>
          <w:lang w:eastAsia="zh-TW"/>
        </w:rPr>
        <w:t xml:space="preserve">　　　印</w:t>
      </w:r>
    </w:p>
    <w:bookmarkEnd w:id="0"/>
    <w:p w14:paraId="25368C37" w14:textId="77777777" w:rsidR="00C1118E" w:rsidRPr="000A2553" w:rsidRDefault="00C1118E" w:rsidP="00C1118E">
      <w:pPr>
        <w:pStyle w:val="a8"/>
        <w:wordWrap/>
        <w:spacing w:line="240" w:lineRule="auto"/>
        <w:rPr>
          <w:rFonts w:hAnsi="ＭＳ 明朝"/>
          <w:sz w:val="21"/>
          <w:szCs w:val="21"/>
          <w:lang w:eastAsia="zh-TW"/>
        </w:rPr>
      </w:pPr>
    </w:p>
    <w:p w14:paraId="38ADDD7E" w14:textId="1390C0A3" w:rsidR="00C1118E" w:rsidRPr="000A2553" w:rsidRDefault="00C1118E" w:rsidP="00C1118E">
      <w:pPr>
        <w:pStyle w:val="a8"/>
        <w:wordWrap/>
        <w:spacing w:line="240" w:lineRule="auto"/>
        <w:rPr>
          <w:rFonts w:hAnsi="ＭＳ 明朝"/>
          <w:sz w:val="21"/>
          <w:szCs w:val="21"/>
          <w:lang w:eastAsia="zh-TW"/>
        </w:rPr>
      </w:pPr>
      <w:r w:rsidRPr="000A2553">
        <w:rPr>
          <w:rFonts w:hAnsi="ＭＳ 明朝" w:hint="eastAsia"/>
          <w:sz w:val="21"/>
          <w:szCs w:val="21"/>
          <w:lang w:eastAsia="zh-TW"/>
        </w:rPr>
        <w:t xml:space="preserve">　　　　　　　　　</w:t>
      </w:r>
      <w:r w:rsidR="00327737" w:rsidRPr="000A2553">
        <w:rPr>
          <w:rFonts w:hAnsi="ＭＳ 明朝" w:hint="eastAsia"/>
          <w:sz w:val="21"/>
          <w:szCs w:val="21"/>
          <w:lang w:eastAsia="zh-CN"/>
        </w:rPr>
        <w:t xml:space="preserve">　　　　　　　　　　　</w:t>
      </w:r>
      <w:r w:rsidRPr="000A2553">
        <w:rPr>
          <w:rFonts w:hAnsi="ＭＳ 明朝" w:hint="eastAsia"/>
          <w:sz w:val="21"/>
          <w:szCs w:val="21"/>
          <w:lang w:eastAsia="zh-TW"/>
        </w:rPr>
        <w:t xml:space="preserve">　</w:t>
      </w:r>
      <w:r w:rsidR="00B75EA7" w:rsidRPr="000A2553">
        <w:rPr>
          <w:rFonts w:hAnsi="ＭＳ 明朝" w:hint="eastAsia"/>
          <w:sz w:val="21"/>
          <w:szCs w:val="21"/>
          <w:lang w:eastAsia="zh-CN"/>
        </w:rPr>
        <w:t xml:space="preserve">　　</w:t>
      </w:r>
      <w:r w:rsidRPr="000A2553">
        <w:rPr>
          <w:rFonts w:hAnsi="ＭＳ 明朝" w:hint="eastAsia"/>
          <w:sz w:val="21"/>
          <w:szCs w:val="21"/>
          <w:lang w:eastAsia="zh-TW"/>
        </w:rPr>
        <w:t xml:space="preserve">　　（乙）</w:t>
      </w:r>
      <w:r w:rsidR="00B56BDC" w:rsidRPr="000A2553">
        <w:rPr>
          <w:rFonts w:hAnsi="ＭＳ 明朝" w:hint="eastAsia"/>
          <w:sz w:val="21"/>
          <w:szCs w:val="21"/>
          <w:lang w:eastAsia="zh-TW"/>
        </w:rPr>
        <w:t>住所</w:t>
      </w:r>
    </w:p>
    <w:p w14:paraId="6FA87A64" w14:textId="6D0420B5" w:rsidR="00B56BDC" w:rsidRPr="000A2553" w:rsidRDefault="00B56BDC" w:rsidP="00C1118E">
      <w:pPr>
        <w:pStyle w:val="a8"/>
        <w:wordWrap/>
        <w:spacing w:line="240" w:lineRule="auto"/>
        <w:rPr>
          <w:rFonts w:hAnsi="ＭＳ 明朝"/>
          <w:sz w:val="21"/>
          <w:szCs w:val="21"/>
          <w:lang w:eastAsia="zh-TW"/>
        </w:rPr>
      </w:pPr>
      <w:r w:rsidRPr="000A2553">
        <w:rPr>
          <w:rFonts w:hAnsi="ＭＳ 明朝" w:hint="eastAsia"/>
          <w:sz w:val="21"/>
          <w:szCs w:val="21"/>
          <w:lang w:eastAsia="zh-TW"/>
        </w:rPr>
        <w:t xml:space="preserve">　　　　　　　　　　　　　　　　　　</w:t>
      </w:r>
      <w:r w:rsidR="00327737" w:rsidRPr="000A2553">
        <w:rPr>
          <w:rFonts w:hAnsi="ＭＳ 明朝" w:hint="eastAsia"/>
          <w:sz w:val="21"/>
          <w:szCs w:val="21"/>
          <w:lang w:eastAsia="zh-TW"/>
        </w:rPr>
        <w:t xml:space="preserve">　　　　　　　　　</w:t>
      </w:r>
      <w:r w:rsidR="00B75EA7" w:rsidRPr="000A2553">
        <w:rPr>
          <w:rFonts w:hAnsi="ＭＳ 明朝" w:hint="eastAsia"/>
          <w:sz w:val="21"/>
          <w:szCs w:val="21"/>
          <w:lang w:eastAsia="zh-TW"/>
        </w:rPr>
        <w:t xml:space="preserve">　　</w:t>
      </w:r>
      <w:r w:rsidR="00327737" w:rsidRPr="000A2553">
        <w:rPr>
          <w:rFonts w:hAnsi="ＭＳ 明朝" w:hint="eastAsia"/>
          <w:sz w:val="21"/>
          <w:szCs w:val="21"/>
          <w:lang w:eastAsia="zh-TW"/>
        </w:rPr>
        <w:t xml:space="preserve">　</w:t>
      </w:r>
      <w:r w:rsidRPr="000A2553">
        <w:rPr>
          <w:rFonts w:hAnsi="ＭＳ 明朝" w:hint="eastAsia"/>
          <w:sz w:val="21"/>
          <w:szCs w:val="21"/>
          <w:lang w:eastAsia="zh-TW"/>
        </w:rPr>
        <w:t>機関名</w:t>
      </w:r>
    </w:p>
    <w:p w14:paraId="6917E4C0" w14:textId="52553EA7" w:rsidR="00E22F6E" w:rsidRPr="000A2553" w:rsidRDefault="00B56BDC" w:rsidP="00E22F6E">
      <w:pPr>
        <w:pStyle w:val="a8"/>
        <w:wordWrap/>
        <w:spacing w:line="240" w:lineRule="auto"/>
        <w:rPr>
          <w:rFonts w:hAnsi="ＭＳ 明朝"/>
          <w:sz w:val="21"/>
          <w:szCs w:val="21"/>
          <w:lang w:eastAsia="zh-TW"/>
        </w:rPr>
      </w:pPr>
      <w:r w:rsidRPr="000A2553">
        <w:rPr>
          <w:rFonts w:hAnsi="ＭＳ 明朝" w:hint="eastAsia"/>
          <w:sz w:val="21"/>
          <w:szCs w:val="21"/>
          <w:lang w:eastAsia="zh-TW"/>
        </w:rPr>
        <w:t xml:space="preserve">　　　　　　　　　　　　　　　　　　</w:t>
      </w:r>
      <w:r w:rsidR="00327737" w:rsidRPr="000A2553">
        <w:rPr>
          <w:rFonts w:hAnsi="ＭＳ 明朝" w:hint="eastAsia"/>
          <w:sz w:val="21"/>
          <w:szCs w:val="21"/>
          <w:lang w:eastAsia="zh-TW"/>
        </w:rPr>
        <w:t xml:space="preserve">　　　　　　　　　　</w:t>
      </w:r>
      <w:r w:rsidRPr="000A2553">
        <w:rPr>
          <w:rFonts w:hAnsi="ＭＳ 明朝" w:hint="eastAsia"/>
          <w:sz w:val="21"/>
          <w:szCs w:val="21"/>
          <w:lang w:eastAsia="zh-TW"/>
        </w:rPr>
        <w:t xml:space="preserve">　　　</w:t>
      </w:r>
      <w:r w:rsidR="00B75EA7" w:rsidRPr="000A2553">
        <w:rPr>
          <w:rFonts w:hAnsi="ＭＳ 明朝" w:hint="eastAsia"/>
          <w:sz w:val="21"/>
          <w:szCs w:val="21"/>
          <w:lang w:eastAsia="zh-TW"/>
        </w:rPr>
        <w:t xml:space="preserve">　　</w:t>
      </w:r>
      <w:r w:rsidRPr="000A2553">
        <w:rPr>
          <w:rFonts w:hAnsi="ＭＳ 明朝" w:hint="eastAsia"/>
          <w:sz w:val="21"/>
          <w:szCs w:val="21"/>
          <w:lang w:eastAsia="zh-TW"/>
        </w:rPr>
        <w:t>職位</w:t>
      </w:r>
      <w:r w:rsidR="00E22F6E" w:rsidRPr="000A2553">
        <w:rPr>
          <w:rFonts w:hAnsi="ＭＳ 明朝" w:hint="eastAsia"/>
          <w:sz w:val="21"/>
          <w:szCs w:val="21"/>
          <w:lang w:eastAsia="zh-TW"/>
        </w:rPr>
        <w:t xml:space="preserve">　</w:t>
      </w:r>
      <w:r w:rsidRPr="000A2553">
        <w:rPr>
          <w:rFonts w:hAnsi="ＭＳ 明朝" w:hint="eastAsia"/>
          <w:sz w:val="21"/>
          <w:szCs w:val="21"/>
          <w:lang w:eastAsia="zh-TW"/>
        </w:rPr>
        <w:t xml:space="preserve">　〇　〇　〇　〇</w:t>
      </w:r>
      <w:r w:rsidR="00E22F6E" w:rsidRPr="000A2553">
        <w:rPr>
          <w:rFonts w:hAnsi="ＭＳ 明朝" w:hint="eastAsia"/>
          <w:sz w:val="21"/>
          <w:szCs w:val="21"/>
          <w:lang w:eastAsia="zh-TW"/>
        </w:rPr>
        <w:t xml:space="preserve">　　　印</w:t>
      </w:r>
    </w:p>
    <w:p w14:paraId="25359765" w14:textId="54AF869F" w:rsidR="00B56BDC" w:rsidRPr="000A2553" w:rsidRDefault="00B56BDC" w:rsidP="00C1118E">
      <w:pPr>
        <w:pStyle w:val="a8"/>
        <w:wordWrap/>
        <w:spacing w:line="240" w:lineRule="auto"/>
        <w:rPr>
          <w:rFonts w:hAnsi="ＭＳ 明朝"/>
          <w:sz w:val="21"/>
          <w:szCs w:val="21"/>
          <w:lang w:eastAsia="zh-TW"/>
        </w:rPr>
      </w:pPr>
    </w:p>
    <w:p w14:paraId="14E50C3E" w14:textId="56DF6A81" w:rsidR="00EF406D" w:rsidRPr="000A2553" w:rsidRDefault="00EF406D" w:rsidP="00C1118E">
      <w:pPr>
        <w:widowControl/>
        <w:jc w:val="left"/>
        <w:rPr>
          <w:rFonts w:ascii="ＭＳ 明朝" w:hAnsi="ＭＳ 明朝"/>
          <w:kern w:val="0"/>
          <w:sz w:val="21"/>
          <w:szCs w:val="21"/>
          <w:lang w:eastAsia="zh-TW"/>
        </w:rPr>
      </w:pPr>
      <w:r w:rsidRPr="000A2553">
        <w:rPr>
          <w:rFonts w:hAnsi="ＭＳ 明朝"/>
          <w:sz w:val="21"/>
          <w:szCs w:val="21"/>
          <w:lang w:eastAsia="zh-TW"/>
        </w:rPr>
        <w:br w:type="page"/>
      </w:r>
    </w:p>
    <w:p w14:paraId="587C7E8F" w14:textId="77777777" w:rsidR="00B3642E" w:rsidRPr="000A2553" w:rsidRDefault="00B3642E" w:rsidP="00460720">
      <w:pPr>
        <w:pStyle w:val="a8"/>
        <w:wordWrap/>
        <w:spacing w:line="240" w:lineRule="auto"/>
        <w:rPr>
          <w:rFonts w:hAnsi="ＭＳ 明朝"/>
          <w:sz w:val="21"/>
          <w:szCs w:val="21"/>
          <w:lang w:eastAsia="zh-TW"/>
        </w:rPr>
      </w:pPr>
    </w:p>
    <w:p w14:paraId="321358A7" w14:textId="569BC2B1"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t>（定義）</w:t>
      </w:r>
    </w:p>
    <w:p w14:paraId="2B3CC600" w14:textId="77777777"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t>第１条　本契約書において，次に掲げる用語は次の定義によるものとする。</w:t>
      </w:r>
    </w:p>
    <w:p w14:paraId="5584C4D7" w14:textId="44D4AD48" w:rsidR="00B3642E" w:rsidRPr="000A2553" w:rsidRDefault="00B3642E" w:rsidP="0058508D">
      <w:pPr>
        <w:pStyle w:val="a8"/>
        <w:numPr>
          <w:ilvl w:val="0"/>
          <w:numId w:val="30"/>
        </w:numPr>
        <w:wordWrap/>
        <w:spacing w:line="240" w:lineRule="auto"/>
        <w:rPr>
          <w:rFonts w:hAnsi="ＭＳ 明朝"/>
          <w:sz w:val="21"/>
          <w:szCs w:val="21"/>
        </w:rPr>
      </w:pPr>
      <w:r w:rsidRPr="000A2553">
        <w:rPr>
          <w:rFonts w:hAnsi="ＭＳ 明朝" w:hint="eastAsia"/>
          <w:sz w:val="21"/>
          <w:szCs w:val="21"/>
        </w:rPr>
        <w:t>「研究成果」とは，本</w:t>
      </w:r>
      <w:r w:rsidR="002F173E" w:rsidRPr="000A2553">
        <w:rPr>
          <w:rFonts w:hAnsi="ＭＳ 明朝" w:hint="eastAsia"/>
          <w:sz w:val="21"/>
          <w:szCs w:val="21"/>
        </w:rPr>
        <w:t>共同研究の</w:t>
      </w:r>
      <w:r w:rsidR="00580BEC" w:rsidRPr="000A2553">
        <w:rPr>
          <w:rFonts w:hAnsi="ＭＳ 明朝" w:hint="eastAsia"/>
          <w:sz w:val="21"/>
          <w:szCs w:val="21"/>
        </w:rPr>
        <w:t>過程において</w:t>
      </w:r>
      <w:r w:rsidRPr="000A2553">
        <w:rPr>
          <w:rFonts w:hAnsi="ＭＳ 明朝" w:hint="eastAsia"/>
          <w:sz w:val="21"/>
          <w:szCs w:val="21"/>
        </w:rPr>
        <w:t>得られた発明，考案，意匠，著作物，ノウハウ</w:t>
      </w:r>
      <w:r w:rsidR="00580BEC" w:rsidRPr="000A2553">
        <w:rPr>
          <w:rFonts w:hAnsi="ＭＳ 明朝" w:hint="eastAsia"/>
          <w:sz w:val="21"/>
          <w:szCs w:val="21"/>
        </w:rPr>
        <w:t>，成果有体物</w:t>
      </w:r>
      <w:r w:rsidRPr="000A2553">
        <w:rPr>
          <w:rFonts w:hAnsi="ＭＳ 明朝" w:hint="eastAsia"/>
          <w:sz w:val="21"/>
          <w:szCs w:val="21"/>
        </w:rPr>
        <w:t>等</w:t>
      </w:r>
      <w:r w:rsidR="00580BEC" w:rsidRPr="000A2553">
        <w:rPr>
          <w:rFonts w:hAnsi="ＭＳ 明朝" w:hint="eastAsia"/>
          <w:sz w:val="21"/>
          <w:szCs w:val="21"/>
        </w:rPr>
        <w:t>を含む一切の</w:t>
      </w:r>
      <w:r w:rsidRPr="000A2553">
        <w:rPr>
          <w:rFonts w:hAnsi="ＭＳ 明朝" w:hint="eastAsia"/>
          <w:sz w:val="21"/>
          <w:szCs w:val="21"/>
        </w:rPr>
        <w:t>技術的成果をいう。</w:t>
      </w:r>
    </w:p>
    <w:p w14:paraId="618059F3" w14:textId="72A9054B" w:rsidR="00B3642E" w:rsidRPr="000A2553" w:rsidRDefault="00B3642E" w:rsidP="0058508D">
      <w:pPr>
        <w:pStyle w:val="a8"/>
        <w:numPr>
          <w:ilvl w:val="0"/>
          <w:numId w:val="30"/>
        </w:numPr>
        <w:wordWrap/>
        <w:spacing w:line="240" w:lineRule="auto"/>
        <w:rPr>
          <w:rFonts w:hAnsi="ＭＳ 明朝"/>
          <w:sz w:val="21"/>
          <w:szCs w:val="21"/>
        </w:rPr>
      </w:pPr>
      <w:r w:rsidRPr="000A2553">
        <w:rPr>
          <w:rFonts w:hAnsi="ＭＳ 明朝" w:hint="eastAsia"/>
          <w:sz w:val="21"/>
          <w:szCs w:val="21"/>
        </w:rPr>
        <w:t>「知的財産権」とは，次に掲げるものをいう。</w:t>
      </w:r>
    </w:p>
    <w:p w14:paraId="1407A40F" w14:textId="420334F8" w:rsidR="00B3642E" w:rsidRPr="000A2553" w:rsidRDefault="00B3642E" w:rsidP="0058508D">
      <w:pPr>
        <w:pStyle w:val="a8"/>
        <w:numPr>
          <w:ilvl w:val="0"/>
          <w:numId w:val="32"/>
        </w:numPr>
        <w:wordWrap/>
        <w:spacing w:line="240" w:lineRule="auto"/>
        <w:rPr>
          <w:rFonts w:hAnsi="ＭＳ 明朝"/>
          <w:sz w:val="21"/>
          <w:szCs w:val="21"/>
        </w:rPr>
      </w:pPr>
      <w:r w:rsidRPr="000A2553">
        <w:rPr>
          <w:rFonts w:hAnsi="ＭＳ 明朝" w:hint="eastAsia"/>
          <w:sz w:val="21"/>
          <w:szCs w:val="21"/>
        </w:rPr>
        <w:t>特許法（昭和34年法律第121号）に規定する特許権，実用新案法（昭和34年法律第123号）に規定する実用新案権，意匠法（昭和34年法律第125号）に規定する意匠権，商標法（昭和34年法律第127号）に規定する商標権，半導体集積回路の回路配置に関する法律（昭和60年法律第43号）に規定する回路配置利用権，種苗法（平成10年法律第83号）に規定する育成者権及び外国における</w:t>
      </w:r>
      <w:r w:rsidR="00580BEC" w:rsidRPr="000A2553">
        <w:rPr>
          <w:rFonts w:hAnsi="ＭＳ 明朝" w:hint="eastAsia"/>
          <w:sz w:val="21"/>
          <w:szCs w:val="21"/>
        </w:rPr>
        <w:t>前</w:t>
      </w:r>
      <w:r w:rsidRPr="000A2553">
        <w:rPr>
          <w:rFonts w:hAnsi="ＭＳ 明朝" w:hint="eastAsia"/>
          <w:sz w:val="21"/>
          <w:szCs w:val="21"/>
        </w:rPr>
        <w:t>記各権利に相当する権利</w:t>
      </w:r>
    </w:p>
    <w:p w14:paraId="042D92B1" w14:textId="2E7293D8" w:rsidR="00B3642E" w:rsidRPr="000A2553" w:rsidRDefault="00B3642E" w:rsidP="0058508D">
      <w:pPr>
        <w:pStyle w:val="a8"/>
        <w:numPr>
          <w:ilvl w:val="0"/>
          <w:numId w:val="32"/>
        </w:numPr>
        <w:wordWrap/>
        <w:spacing w:line="240" w:lineRule="auto"/>
        <w:rPr>
          <w:rFonts w:hAnsi="ＭＳ 明朝"/>
          <w:sz w:val="21"/>
          <w:szCs w:val="21"/>
        </w:rPr>
      </w:pPr>
      <w:r w:rsidRPr="000A2553">
        <w:rPr>
          <w:rFonts w:hAnsi="ＭＳ 明朝" w:hint="eastAsia"/>
          <w:sz w:val="21"/>
          <w:szCs w:val="21"/>
        </w:rPr>
        <w:t>特許法に規定する特許を受ける権利，実用新案法に規定する実用新案登録を受ける権利，意匠法に規定する意匠登録を受ける権利，</w:t>
      </w:r>
      <w:r w:rsidR="006C6A59" w:rsidRPr="000A2553">
        <w:rPr>
          <w:rFonts w:hAnsi="ＭＳ 明朝" w:hint="eastAsia"/>
          <w:sz w:val="21"/>
          <w:szCs w:val="21"/>
        </w:rPr>
        <w:t>商標法に規定する商標登録出願により生じた権利，</w:t>
      </w:r>
      <w:r w:rsidRPr="000A2553">
        <w:rPr>
          <w:rFonts w:hAnsi="ＭＳ 明朝" w:hint="eastAsia"/>
          <w:sz w:val="21"/>
          <w:szCs w:val="21"/>
        </w:rPr>
        <w:t>半導体集積回路の回路配置に関する法律第３条第１項に規定する回路配置利用権の設定の登録を受ける権利，種苗法第３条に規定する品種登録を受ける地位及び外国における</w:t>
      </w:r>
      <w:r w:rsidR="00580BEC" w:rsidRPr="000A2553">
        <w:rPr>
          <w:rFonts w:hAnsi="ＭＳ 明朝" w:hint="eastAsia"/>
          <w:sz w:val="21"/>
          <w:szCs w:val="21"/>
        </w:rPr>
        <w:t>前</w:t>
      </w:r>
      <w:r w:rsidRPr="000A2553">
        <w:rPr>
          <w:rFonts w:hAnsi="ＭＳ 明朝" w:hint="eastAsia"/>
          <w:sz w:val="21"/>
          <w:szCs w:val="21"/>
        </w:rPr>
        <w:t>記各権利に相当する権利</w:t>
      </w:r>
    </w:p>
    <w:p w14:paraId="63614F77" w14:textId="318D6D5E" w:rsidR="00B3642E" w:rsidRPr="000A2553" w:rsidRDefault="00B3642E" w:rsidP="0058508D">
      <w:pPr>
        <w:pStyle w:val="a8"/>
        <w:numPr>
          <w:ilvl w:val="0"/>
          <w:numId w:val="32"/>
        </w:numPr>
        <w:wordWrap/>
        <w:spacing w:line="240" w:lineRule="auto"/>
        <w:rPr>
          <w:rFonts w:hAnsi="ＭＳ 明朝"/>
          <w:sz w:val="21"/>
          <w:szCs w:val="21"/>
        </w:rPr>
      </w:pPr>
      <w:r w:rsidRPr="000A2553">
        <w:rPr>
          <w:rFonts w:hAnsi="ＭＳ 明朝" w:hint="eastAsia"/>
          <w:sz w:val="21"/>
          <w:szCs w:val="21"/>
        </w:rPr>
        <w:t>著作権法（昭和45年法律第48号）に規定するプログラムの著作物及びデータベースの著作物（以下「プログラム等」という。）の著作権並びに外国における</w:t>
      </w:r>
      <w:r w:rsidR="004C69AB" w:rsidRPr="000A2553">
        <w:rPr>
          <w:rFonts w:hAnsi="ＭＳ 明朝" w:hint="eastAsia"/>
          <w:sz w:val="21"/>
          <w:szCs w:val="21"/>
        </w:rPr>
        <w:t>前</w:t>
      </w:r>
      <w:r w:rsidRPr="000A2553">
        <w:rPr>
          <w:rFonts w:hAnsi="ＭＳ 明朝" w:hint="eastAsia"/>
          <w:sz w:val="21"/>
          <w:szCs w:val="21"/>
        </w:rPr>
        <w:t>記各権利に相当する権利</w:t>
      </w:r>
      <w:r w:rsidR="004C69AB" w:rsidRPr="000A2553">
        <w:rPr>
          <w:rFonts w:hAnsi="ＭＳ 明朝" w:hint="eastAsia"/>
          <w:sz w:val="21"/>
          <w:szCs w:val="21"/>
        </w:rPr>
        <w:t>に相当する権利</w:t>
      </w:r>
    </w:p>
    <w:p w14:paraId="273266CB" w14:textId="4254DA5B" w:rsidR="00B3642E" w:rsidRPr="000A2553" w:rsidRDefault="00B3642E" w:rsidP="0058508D">
      <w:pPr>
        <w:pStyle w:val="a8"/>
        <w:numPr>
          <w:ilvl w:val="0"/>
          <w:numId w:val="32"/>
        </w:numPr>
        <w:wordWrap/>
        <w:spacing w:line="240" w:lineRule="auto"/>
        <w:rPr>
          <w:rFonts w:hAnsi="ＭＳ 明朝"/>
          <w:sz w:val="21"/>
          <w:szCs w:val="21"/>
        </w:rPr>
      </w:pPr>
      <w:r w:rsidRPr="000A2553">
        <w:rPr>
          <w:rFonts w:hAnsi="ＭＳ 明朝" w:hint="eastAsia"/>
          <w:sz w:val="21"/>
          <w:szCs w:val="21"/>
        </w:rPr>
        <w:t>秘匿することが可能な技術情報であって，かつ，財産的価値のあるものの中から，甲乙協議の上，</w:t>
      </w:r>
      <w:r w:rsidR="00580BEC" w:rsidRPr="000A2553">
        <w:rPr>
          <w:rFonts w:hAnsi="ＭＳ 明朝" w:hint="eastAsia"/>
          <w:sz w:val="21"/>
          <w:szCs w:val="21"/>
        </w:rPr>
        <w:t>第1</w:t>
      </w:r>
      <w:r w:rsidR="001121DE" w:rsidRPr="000A2553">
        <w:rPr>
          <w:rFonts w:hAnsi="ＭＳ 明朝" w:hint="eastAsia"/>
          <w:sz w:val="21"/>
          <w:szCs w:val="21"/>
        </w:rPr>
        <w:t>8</w:t>
      </w:r>
      <w:r w:rsidR="00580BEC" w:rsidRPr="000A2553">
        <w:rPr>
          <w:rFonts w:hAnsi="ＭＳ 明朝" w:hint="eastAsia"/>
          <w:sz w:val="21"/>
          <w:szCs w:val="21"/>
        </w:rPr>
        <w:t>条の規定に基づき書面により</w:t>
      </w:r>
      <w:r w:rsidRPr="000A2553">
        <w:rPr>
          <w:rFonts w:hAnsi="ＭＳ 明朝" w:hint="eastAsia"/>
          <w:sz w:val="21"/>
          <w:szCs w:val="21"/>
        </w:rPr>
        <w:t>特に指定するもの（以下「ノウハウ」という。）</w:t>
      </w:r>
      <w:r w:rsidR="00580BEC" w:rsidRPr="000A2553">
        <w:rPr>
          <w:rFonts w:hAnsi="ＭＳ 明朝" w:hint="eastAsia"/>
          <w:sz w:val="21"/>
          <w:szCs w:val="21"/>
        </w:rPr>
        <w:t>を使用する権利</w:t>
      </w:r>
    </w:p>
    <w:p w14:paraId="7C227C51" w14:textId="548637E8" w:rsidR="00872675" w:rsidRPr="000A2553" w:rsidRDefault="00872675" w:rsidP="00872675">
      <w:pPr>
        <w:pStyle w:val="a8"/>
        <w:wordWrap/>
        <w:spacing w:line="240" w:lineRule="auto"/>
        <w:ind w:left="180"/>
        <w:rPr>
          <w:rFonts w:hAnsi="ＭＳ 明朝"/>
          <w:sz w:val="21"/>
          <w:szCs w:val="21"/>
        </w:rPr>
      </w:pPr>
      <w:r w:rsidRPr="000A2553">
        <w:rPr>
          <w:rFonts w:hAnsi="ＭＳ 明朝" w:hint="eastAsia"/>
          <w:sz w:val="21"/>
          <w:szCs w:val="21"/>
        </w:rPr>
        <w:t xml:space="preserve">２　</w:t>
      </w:r>
      <w:r w:rsidR="00721719" w:rsidRPr="000A2553">
        <w:rPr>
          <w:rFonts w:hAnsi="ＭＳ 明朝" w:hint="eastAsia"/>
          <w:sz w:val="21"/>
          <w:szCs w:val="21"/>
        </w:rPr>
        <w:t>「成果有体物」とは</w:t>
      </w:r>
      <w:r w:rsidR="00C20129" w:rsidRPr="000A2553">
        <w:rPr>
          <w:rFonts w:hAnsi="ＭＳ 明朝" w:hint="eastAsia"/>
          <w:sz w:val="21"/>
          <w:szCs w:val="21"/>
        </w:rPr>
        <w:t>，</w:t>
      </w:r>
      <w:r w:rsidR="00721719" w:rsidRPr="000A2553">
        <w:rPr>
          <w:rFonts w:hAnsi="ＭＳ 明朝" w:hint="eastAsia"/>
          <w:sz w:val="21"/>
          <w:szCs w:val="21"/>
        </w:rPr>
        <w:t>本共同研究の結果又はその過程において作成された材料</w:t>
      </w:r>
      <w:r w:rsidR="00C20129" w:rsidRPr="000A2553">
        <w:rPr>
          <w:rFonts w:hAnsi="ＭＳ 明朝" w:hint="eastAsia"/>
          <w:sz w:val="21"/>
          <w:szCs w:val="21"/>
        </w:rPr>
        <w:t>，</w:t>
      </w:r>
      <w:r w:rsidR="00721719" w:rsidRPr="000A2553">
        <w:rPr>
          <w:rFonts w:hAnsi="ＭＳ 明朝" w:hint="eastAsia"/>
          <w:sz w:val="21"/>
          <w:szCs w:val="21"/>
        </w:rPr>
        <w:t>試薬又は試料(遺伝子</w:t>
      </w:r>
      <w:r w:rsidR="00C20129" w:rsidRPr="000A2553">
        <w:rPr>
          <w:rFonts w:hAnsi="ＭＳ 明朝" w:hint="eastAsia"/>
          <w:sz w:val="21"/>
          <w:szCs w:val="21"/>
        </w:rPr>
        <w:t>，</w:t>
      </w:r>
      <w:r w:rsidR="00721719" w:rsidRPr="000A2553">
        <w:rPr>
          <w:rFonts w:hAnsi="ＭＳ 明朝" w:hint="eastAsia"/>
          <w:sz w:val="21"/>
          <w:szCs w:val="21"/>
        </w:rPr>
        <w:t>細胞</w:t>
      </w:r>
      <w:r w:rsidR="00C20129" w:rsidRPr="000A2553">
        <w:rPr>
          <w:rFonts w:hAnsi="ＭＳ 明朝" w:hint="eastAsia"/>
          <w:sz w:val="21"/>
          <w:szCs w:val="21"/>
        </w:rPr>
        <w:t>，</w:t>
      </w:r>
      <w:r w:rsidR="00721719" w:rsidRPr="000A2553">
        <w:rPr>
          <w:rFonts w:hAnsi="ＭＳ 明朝" w:hint="eastAsia"/>
          <w:sz w:val="21"/>
          <w:szCs w:val="21"/>
        </w:rPr>
        <w:t>微生物</w:t>
      </w:r>
      <w:r w:rsidR="00C20129" w:rsidRPr="000A2553">
        <w:rPr>
          <w:rFonts w:hAnsi="ＭＳ 明朝" w:hint="eastAsia"/>
          <w:sz w:val="21"/>
          <w:szCs w:val="21"/>
        </w:rPr>
        <w:t>，</w:t>
      </w:r>
    </w:p>
    <w:p w14:paraId="53EDFB3E" w14:textId="77777777" w:rsidR="00872675" w:rsidRPr="000A2553" w:rsidRDefault="00721719" w:rsidP="00872675">
      <w:pPr>
        <w:pStyle w:val="a8"/>
        <w:wordWrap/>
        <w:spacing w:line="240" w:lineRule="auto"/>
        <w:ind w:left="180" w:firstLineChars="100" w:firstLine="186"/>
        <w:rPr>
          <w:rFonts w:hAnsi="ＭＳ 明朝"/>
          <w:sz w:val="21"/>
          <w:szCs w:val="21"/>
        </w:rPr>
      </w:pPr>
      <w:r w:rsidRPr="000A2553">
        <w:rPr>
          <w:rFonts w:hAnsi="ＭＳ 明朝" w:hint="eastAsia"/>
          <w:sz w:val="21"/>
          <w:szCs w:val="21"/>
        </w:rPr>
        <w:t>材料</w:t>
      </w:r>
      <w:r w:rsidR="00C20129" w:rsidRPr="000A2553">
        <w:rPr>
          <w:rFonts w:hAnsi="ＭＳ 明朝" w:hint="eastAsia"/>
          <w:sz w:val="21"/>
          <w:szCs w:val="21"/>
        </w:rPr>
        <w:t>，</w:t>
      </w:r>
      <w:r w:rsidRPr="000A2553">
        <w:rPr>
          <w:rFonts w:hAnsi="ＭＳ 明朝" w:hint="eastAsia"/>
          <w:sz w:val="21"/>
          <w:szCs w:val="21"/>
        </w:rPr>
        <w:t>土壌</w:t>
      </w:r>
      <w:r w:rsidR="00C20129" w:rsidRPr="000A2553">
        <w:rPr>
          <w:rFonts w:hAnsi="ＭＳ 明朝" w:hint="eastAsia"/>
          <w:sz w:val="21"/>
          <w:szCs w:val="21"/>
        </w:rPr>
        <w:t>，</w:t>
      </w:r>
      <w:r w:rsidRPr="000A2553">
        <w:rPr>
          <w:rFonts w:hAnsi="ＭＳ 明朝" w:hint="eastAsia"/>
          <w:sz w:val="21"/>
          <w:szCs w:val="21"/>
        </w:rPr>
        <w:t>岩石</w:t>
      </w:r>
      <w:r w:rsidR="00C20129" w:rsidRPr="000A2553">
        <w:rPr>
          <w:rFonts w:hAnsi="ＭＳ 明朝" w:hint="eastAsia"/>
          <w:sz w:val="21"/>
          <w:szCs w:val="21"/>
        </w:rPr>
        <w:t>，</w:t>
      </w:r>
      <w:r w:rsidRPr="000A2553">
        <w:rPr>
          <w:rFonts w:hAnsi="ＭＳ 明朝" w:hint="eastAsia"/>
          <w:sz w:val="21"/>
          <w:szCs w:val="21"/>
        </w:rPr>
        <w:t>植物等を含む)</w:t>
      </w:r>
      <w:r w:rsidR="00C20129" w:rsidRPr="000A2553">
        <w:rPr>
          <w:rFonts w:hAnsi="ＭＳ 明朝" w:hint="eastAsia"/>
          <w:sz w:val="21"/>
          <w:szCs w:val="21"/>
        </w:rPr>
        <w:t>，</w:t>
      </w:r>
      <w:r w:rsidRPr="000A2553">
        <w:rPr>
          <w:rFonts w:hAnsi="ＭＳ 明朝" w:hint="eastAsia"/>
          <w:sz w:val="21"/>
          <w:szCs w:val="21"/>
        </w:rPr>
        <w:t>実験動物</w:t>
      </w:r>
      <w:r w:rsidR="00C20129" w:rsidRPr="000A2553">
        <w:rPr>
          <w:rFonts w:hAnsi="ＭＳ 明朝" w:hint="eastAsia"/>
          <w:sz w:val="21"/>
          <w:szCs w:val="21"/>
        </w:rPr>
        <w:t>，</w:t>
      </w:r>
      <w:r w:rsidRPr="000A2553">
        <w:rPr>
          <w:rFonts w:hAnsi="ＭＳ 明朝" w:hint="eastAsia"/>
          <w:sz w:val="21"/>
          <w:szCs w:val="21"/>
        </w:rPr>
        <w:t>実験装置</w:t>
      </w:r>
      <w:r w:rsidR="00C20129" w:rsidRPr="000A2553">
        <w:rPr>
          <w:rFonts w:hAnsi="ＭＳ 明朝" w:hint="eastAsia"/>
          <w:sz w:val="21"/>
          <w:szCs w:val="21"/>
        </w:rPr>
        <w:t>，</w:t>
      </w:r>
      <w:r w:rsidRPr="000A2553">
        <w:rPr>
          <w:rFonts w:hAnsi="ＭＳ 明朝" w:hint="eastAsia"/>
          <w:sz w:val="21"/>
          <w:szCs w:val="21"/>
        </w:rPr>
        <w:t>試作品</w:t>
      </w:r>
      <w:r w:rsidR="00C20129" w:rsidRPr="000A2553">
        <w:rPr>
          <w:rFonts w:hAnsi="ＭＳ 明朝" w:hint="eastAsia"/>
          <w:sz w:val="21"/>
          <w:szCs w:val="21"/>
        </w:rPr>
        <w:t>，</w:t>
      </w:r>
      <w:r w:rsidRPr="000A2553">
        <w:rPr>
          <w:rFonts w:hAnsi="ＭＳ 明朝" w:hint="eastAsia"/>
          <w:sz w:val="21"/>
          <w:szCs w:val="21"/>
        </w:rPr>
        <w:t>モデル品</w:t>
      </w:r>
      <w:r w:rsidR="00C20129" w:rsidRPr="000A2553">
        <w:rPr>
          <w:rFonts w:hAnsi="ＭＳ 明朝" w:hint="eastAsia"/>
          <w:sz w:val="21"/>
          <w:szCs w:val="21"/>
        </w:rPr>
        <w:t>，</w:t>
      </w:r>
      <w:r w:rsidRPr="000A2553">
        <w:rPr>
          <w:rFonts w:hAnsi="ＭＳ 明朝" w:hint="eastAsia"/>
          <w:sz w:val="21"/>
          <w:szCs w:val="21"/>
        </w:rPr>
        <w:t>化学物質</w:t>
      </w:r>
      <w:r w:rsidR="00C20129" w:rsidRPr="000A2553">
        <w:rPr>
          <w:rFonts w:hAnsi="ＭＳ 明朝" w:hint="eastAsia"/>
          <w:sz w:val="21"/>
          <w:szCs w:val="21"/>
        </w:rPr>
        <w:t>，</w:t>
      </w:r>
      <w:r w:rsidRPr="000A2553">
        <w:rPr>
          <w:rFonts w:hAnsi="ＭＳ 明朝" w:hint="eastAsia"/>
          <w:sz w:val="21"/>
          <w:szCs w:val="21"/>
        </w:rPr>
        <w:t>菌株等</w:t>
      </w:r>
      <w:r w:rsidR="00C20129" w:rsidRPr="000A2553">
        <w:rPr>
          <w:rFonts w:hAnsi="ＭＳ 明朝" w:hint="eastAsia"/>
          <w:sz w:val="21"/>
          <w:szCs w:val="21"/>
        </w:rPr>
        <w:t>，</w:t>
      </w:r>
      <w:r w:rsidRPr="000A2553">
        <w:rPr>
          <w:rFonts w:hAnsi="ＭＳ 明朝" w:hint="eastAsia"/>
          <w:sz w:val="21"/>
          <w:szCs w:val="21"/>
        </w:rPr>
        <w:t>研究目的に使用可能で</w:t>
      </w:r>
      <w:r w:rsidR="00C20129" w:rsidRPr="000A2553">
        <w:rPr>
          <w:rFonts w:hAnsi="ＭＳ 明朝" w:hint="eastAsia"/>
          <w:sz w:val="21"/>
          <w:szCs w:val="21"/>
        </w:rPr>
        <w:t>，</w:t>
      </w:r>
    </w:p>
    <w:p w14:paraId="573878E2" w14:textId="747BFEE1" w:rsidR="00721719" w:rsidRPr="000A2553" w:rsidRDefault="00721719" w:rsidP="00872675">
      <w:pPr>
        <w:pStyle w:val="a8"/>
        <w:wordWrap/>
        <w:spacing w:line="240" w:lineRule="auto"/>
        <w:ind w:left="180" w:firstLineChars="100" w:firstLine="186"/>
        <w:rPr>
          <w:rFonts w:hAnsi="ＭＳ 明朝"/>
          <w:sz w:val="21"/>
          <w:szCs w:val="21"/>
        </w:rPr>
      </w:pPr>
      <w:r w:rsidRPr="000A2553">
        <w:rPr>
          <w:rFonts w:hAnsi="ＭＳ 明朝" w:hint="eastAsia"/>
          <w:sz w:val="21"/>
          <w:szCs w:val="21"/>
        </w:rPr>
        <w:t>有形かつ技術的観点からの付加価値を有するものをいう。</w:t>
      </w:r>
    </w:p>
    <w:p w14:paraId="1A16D7E8" w14:textId="56C74BC9" w:rsidR="00872675" w:rsidRPr="000A2553" w:rsidRDefault="00872675" w:rsidP="00872675">
      <w:pPr>
        <w:pStyle w:val="a8"/>
        <w:wordWrap/>
        <w:spacing w:line="240" w:lineRule="auto"/>
        <w:ind w:left="180"/>
        <w:rPr>
          <w:rFonts w:hAnsi="ＭＳ 明朝"/>
          <w:sz w:val="21"/>
          <w:szCs w:val="21"/>
        </w:rPr>
      </w:pPr>
      <w:r w:rsidRPr="000A2553">
        <w:rPr>
          <w:rFonts w:hAnsi="ＭＳ 明朝" w:hint="eastAsia"/>
          <w:sz w:val="21"/>
          <w:szCs w:val="21"/>
        </w:rPr>
        <w:t xml:space="preserve">３　</w:t>
      </w:r>
      <w:r w:rsidR="00B3642E" w:rsidRPr="000A2553">
        <w:rPr>
          <w:rFonts w:hAnsi="ＭＳ 明朝" w:hint="eastAsia"/>
          <w:sz w:val="21"/>
          <w:szCs w:val="21"/>
        </w:rPr>
        <w:t>「発明等」とは，特許権の対象となるものについては発明，実用新案権の対象となるものについては考案，意匠権，商標</w:t>
      </w:r>
    </w:p>
    <w:p w14:paraId="4A205E1D" w14:textId="77777777" w:rsidR="00872675" w:rsidRPr="000A2553" w:rsidRDefault="00B3642E" w:rsidP="00872675">
      <w:pPr>
        <w:pStyle w:val="a8"/>
        <w:wordWrap/>
        <w:spacing w:line="240" w:lineRule="auto"/>
        <w:ind w:left="180" w:firstLineChars="100" w:firstLine="186"/>
        <w:rPr>
          <w:rFonts w:hAnsi="ＭＳ 明朝"/>
          <w:sz w:val="21"/>
          <w:szCs w:val="21"/>
        </w:rPr>
      </w:pPr>
      <w:r w:rsidRPr="000A2553">
        <w:rPr>
          <w:rFonts w:hAnsi="ＭＳ 明朝" w:hint="eastAsia"/>
          <w:sz w:val="21"/>
          <w:szCs w:val="21"/>
        </w:rPr>
        <w:t>権，回路配置利用権及びプログラム等の著作物の対象となるものについては創作，育成者権の対象となるものについては</w:t>
      </w:r>
    </w:p>
    <w:p w14:paraId="539E3610" w14:textId="45771AD3" w:rsidR="00B3642E" w:rsidRPr="000A2553" w:rsidRDefault="00B3642E" w:rsidP="00872675">
      <w:pPr>
        <w:pStyle w:val="a8"/>
        <w:wordWrap/>
        <w:spacing w:line="240" w:lineRule="auto"/>
        <w:ind w:left="180" w:firstLineChars="100" w:firstLine="186"/>
        <w:rPr>
          <w:rFonts w:hAnsi="ＭＳ 明朝"/>
          <w:sz w:val="21"/>
          <w:szCs w:val="21"/>
        </w:rPr>
      </w:pPr>
      <w:r w:rsidRPr="000A2553">
        <w:rPr>
          <w:rFonts w:hAnsi="ＭＳ 明朝" w:hint="eastAsia"/>
          <w:sz w:val="21"/>
          <w:szCs w:val="21"/>
        </w:rPr>
        <w:t>育成並びにノウハウ</w:t>
      </w:r>
      <w:r w:rsidR="004C69AB" w:rsidRPr="000A2553">
        <w:rPr>
          <w:rFonts w:hAnsi="ＭＳ 明朝" w:hint="eastAsia"/>
          <w:sz w:val="21"/>
          <w:szCs w:val="21"/>
        </w:rPr>
        <w:t>を使用する権利</w:t>
      </w:r>
      <w:r w:rsidRPr="000A2553">
        <w:rPr>
          <w:rFonts w:hAnsi="ＭＳ 明朝" w:hint="eastAsia"/>
          <w:sz w:val="21"/>
          <w:szCs w:val="21"/>
        </w:rPr>
        <w:t>の対象となるものについては案出という。</w:t>
      </w:r>
    </w:p>
    <w:p w14:paraId="72285368" w14:textId="72200C5B" w:rsidR="00872675" w:rsidRPr="000A2553" w:rsidRDefault="00872675" w:rsidP="00872675">
      <w:pPr>
        <w:pStyle w:val="a8"/>
        <w:wordWrap/>
        <w:spacing w:line="240" w:lineRule="auto"/>
        <w:ind w:left="180"/>
        <w:rPr>
          <w:rFonts w:hAnsi="ＭＳ 明朝"/>
          <w:sz w:val="21"/>
          <w:szCs w:val="21"/>
        </w:rPr>
      </w:pPr>
      <w:r w:rsidRPr="000A2553">
        <w:rPr>
          <w:rFonts w:hAnsi="ＭＳ 明朝" w:hint="eastAsia"/>
          <w:sz w:val="21"/>
          <w:szCs w:val="21"/>
        </w:rPr>
        <w:t xml:space="preserve">４　</w:t>
      </w:r>
      <w:r w:rsidR="00721719" w:rsidRPr="000A2553">
        <w:rPr>
          <w:rFonts w:hAnsi="ＭＳ 明朝" w:hint="eastAsia"/>
          <w:sz w:val="21"/>
          <w:szCs w:val="21"/>
        </w:rPr>
        <w:t>第</w:t>
      </w:r>
      <w:r w:rsidR="00C20129" w:rsidRPr="000A2553">
        <w:rPr>
          <w:rFonts w:hAnsi="ＭＳ 明朝" w:hint="eastAsia"/>
          <w:sz w:val="21"/>
          <w:szCs w:val="21"/>
        </w:rPr>
        <w:t>2</w:t>
      </w:r>
      <w:r w:rsidR="001121DE" w:rsidRPr="000A2553">
        <w:rPr>
          <w:rFonts w:hAnsi="ＭＳ 明朝" w:hint="eastAsia"/>
          <w:sz w:val="21"/>
          <w:szCs w:val="21"/>
        </w:rPr>
        <w:t>0</w:t>
      </w:r>
      <w:r w:rsidR="00721719" w:rsidRPr="000A2553">
        <w:rPr>
          <w:rFonts w:hAnsi="ＭＳ 明朝" w:hint="eastAsia"/>
          <w:sz w:val="21"/>
          <w:szCs w:val="21"/>
        </w:rPr>
        <w:t>条</w:t>
      </w:r>
      <w:r w:rsidR="00C20129" w:rsidRPr="000A2553">
        <w:rPr>
          <w:rFonts w:hAnsi="ＭＳ 明朝" w:hint="eastAsia"/>
          <w:sz w:val="21"/>
          <w:szCs w:val="21"/>
        </w:rPr>
        <w:t>，</w:t>
      </w:r>
      <w:r w:rsidR="00721719" w:rsidRPr="000A2553">
        <w:rPr>
          <w:rFonts w:hAnsi="ＭＳ 明朝" w:hint="eastAsia"/>
          <w:sz w:val="21"/>
          <w:szCs w:val="21"/>
        </w:rPr>
        <w:t>第</w:t>
      </w:r>
      <w:r w:rsidR="00C20129" w:rsidRPr="000A2553">
        <w:rPr>
          <w:rFonts w:hAnsi="ＭＳ 明朝" w:hint="eastAsia"/>
          <w:sz w:val="21"/>
          <w:szCs w:val="21"/>
        </w:rPr>
        <w:t>2</w:t>
      </w:r>
      <w:r w:rsidR="001121DE" w:rsidRPr="000A2553">
        <w:rPr>
          <w:rFonts w:hAnsi="ＭＳ 明朝" w:hint="eastAsia"/>
          <w:sz w:val="21"/>
          <w:szCs w:val="21"/>
        </w:rPr>
        <w:t>1</w:t>
      </w:r>
      <w:r w:rsidR="00721719" w:rsidRPr="000A2553">
        <w:rPr>
          <w:rFonts w:hAnsi="ＭＳ 明朝" w:hint="eastAsia"/>
          <w:sz w:val="21"/>
          <w:szCs w:val="21"/>
        </w:rPr>
        <w:t>条及び第</w:t>
      </w:r>
      <w:r w:rsidR="00C20129" w:rsidRPr="000A2553">
        <w:rPr>
          <w:rFonts w:hAnsi="ＭＳ 明朝" w:hint="eastAsia"/>
          <w:sz w:val="21"/>
          <w:szCs w:val="21"/>
        </w:rPr>
        <w:t>2</w:t>
      </w:r>
      <w:r w:rsidR="001121DE" w:rsidRPr="000A2553">
        <w:rPr>
          <w:rFonts w:hAnsi="ＭＳ 明朝" w:hint="eastAsia"/>
          <w:sz w:val="21"/>
          <w:szCs w:val="21"/>
        </w:rPr>
        <w:t>2</w:t>
      </w:r>
      <w:r w:rsidR="00721719" w:rsidRPr="000A2553">
        <w:rPr>
          <w:rFonts w:hAnsi="ＭＳ 明朝" w:hint="eastAsia"/>
          <w:sz w:val="21"/>
          <w:szCs w:val="21"/>
        </w:rPr>
        <w:t>条における「実施」とは</w:t>
      </w:r>
      <w:r w:rsidR="00C20129" w:rsidRPr="000A2553">
        <w:rPr>
          <w:rFonts w:hAnsi="ＭＳ 明朝" w:hint="eastAsia"/>
          <w:sz w:val="21"/>
          <w:szCs w:val="21"/>
        </w:rPr>
        <w:t>，</w:t>
      </w:r>
      <w:r w:rsidR="00721719" w:rsidRPr="000A2553">
        <w:rPr>
          <w:rFonts w:hAnsi="ＭＳ 明朝" w:hint="eastAsia"/>
          <w:sz w:val="21"/>
          <w:szCs w:val="21"/>
        </w:rPr>
        <w:t>特許法第２条第３項に規定する行為</w:t>
      </w:r>
      <w:r w:rsidR="00C20129" w:rsidRPr="000A2553">
        <w:rPr>
          <w:rFonts w:hAnsi="ＭＳ 明朝" w:hint="eastAsia"/>
          <w:sz w:val="21"/>
          <w:szCs w:val="21"/>
        </w:rPr>
        <w:t>，</w:t>
      </w:r>
      <w:r w:rsidR="00721719" w:rsidRPr="000A2553">
        <w:rPr>
          <w:rFonts w:hAnsi="ＭＳ 明朝" w:hint="eastAsia"/>
          <w:sz w:val="21"/>
          <w:szCs w:val="21"/>
        </w:rPr>
        <w:t>実用新案法第２条第３項に規定</w:t>
      </w:r>
    </w:p>
    <w:p w14:paraId="06F35DAD" w14:textId="77777777" w:rsidR="00872675" w:rsidRPr="000A2553" w:rsidRDefault="00721719" w:rsidP="00872675">
      <w:pPr>
        <w:pStyle w:val="a8"/>
        <w:wordWrap/>
        <w:spacing w:line="240" w:lineRule="auto"/>
        <w:ind w:left="180" w:firstLineChars="100" w:firstLine="186"/>
        <w:rPr>
          <w:rFonts w:hAnsi="ＭＳ 明朝"/>
          <w:sz w:val="21"/>
          <w:szCs w:val="21"/>
        </w:rPr>
      </w:pPr>
      <w:r w:rsidRPr="000A2553">
        <w:rPr>
          <w:rFonts w:hAnsi="ＭＳ 明朝" w:hint="eastAsia"/>
          <w:sz w:val="21"/>
          <w:szCs w:val="21"/>
        </w:rPr>
        <w:t>する行為</w:t>
      </w:r>
      <w:r w:rsidR="00C20129" w:rsidRPr="000A2553">
        <w:rPr>
          <w:rFonts w:hAnsi="ＭＳ 明朝" w:hint="eastAsia"/>
          <w:sz w:val="21"/>
          <w:szCs w:val="21"/>
        </w:rPr>
        <w:t>，</w:t>
      </w:r>
      <w:r w:rsidRPr="000A2553">
        <w:rPr>
          <w:rFonts w:hAnsi="ＭＳ 明朝" w:hint="eastAsia"/>
          <w:sz w:val="21"/>
          <w:szCs w:val="21"/>
        </w:rPr>
        <w:t>意匠法第２条第２項に規定する行為</w:t>
      </w:r>
      <w:r w:rsidR="00C20129" w:rsidRPr="000A2553">
        <w:rPr>
          <w:rFonts w:hAnsi="ＭＳ 明朝" w:hint="eastAsia"/>
          <w:sz w:val="21"/>
          <w:szCs w:val="21"/>
        </w:rPr>
        <w:t>，</w:t>
      </w:r>
      <w:r w:rsidRPr="000A2553">
        <w:rPr>
          <w:rFonts w:hAnsi="ＭＳ 明朝" w:hint="eastAsia"/>
          <w:sz w:val="21"/>
          <w:szCs w:val="21"/>
        </w:rPr>
        <w:t>商標法第２条第３項に規定する行為</w:t>
      </w:r>
      <w:r w:rsidR="00C20129" w:rsidRPr="000A2553">
        <w:rPr>
          <w:rFonts w:hAnsi="ＭＳ 明朝" w:hint="eastAsia"/>
          <w:sz w:val="21"/>
          <w:szCs w:val="21"/>
        </w:rPr>
        <w:t>，</w:t>
      </w:r>
      <w:r w:rsidRPr="000A2553">
        <w:rPr>
          <w:rFonts w:hAnsi="ＭＳ 明朝" w:hint="eastAsia"/>
          <w:sz w:val="21"/>
          <w:szCs w:val="21"/>
        </w:rPr>
        <w:t>半導体集積回路の回路配置に関す</w:t>
      </w:r>
    </w:p>
    <w:p w14:paraId="750F95C9" w14:textId="77777777" w:rsidR="002F39BC" w:rsidRDefault="00721719" w:rsidP="002F39BC">
      <w:pPr>
        <w:pStyle w:val="a8"/>
        <w:wordWrap/>
        <w:spacing w:line="240" w:lineRule="auto"/>
        <w:ind w:left="180" w:firstLineChars="100" w:firstLine="186"/>
        <w:rPr>
          <w:rFonts w:hAnsi="ＭＳ 明朝"/>
          <w:sz w:val="21"/>
          <w:szCs w:val="21"/>
        </w:rPr>
      </w:pPr>
      <w:r w:rsidRPr="000A2553">
        <w:rPr>
          <w:rFonts w:hAnsi="ＭＳ 明朝" w:hint="eastAsia"/>
          <w:sz w:val="21"/>
          <w:szCs w:val="21"/>
        </w:rPr>
        <w:t>る法律第２条第３項に規定する行為</w:t>
      </w:r>
      <w:r w:rsidR="00C20129" w:rsidRPr="000A2553">
        <w:rPr>
          <w:rFonts w:hAnsi="ＭＳ 明朝" w:hint="eastAsia"/>
          <w:sz w:val="21"/>
          <w:szCs w:val="21"/>
        </w:rPr>
        <w:t>，</w:t>
      </w:r>
      <w:r w:rsidRPr="000A2553">
        <w:rPr>
          <w:rFonts w:hAnsi="ＭＳ 明朝" w:hint="eastAsia"/>
          <w:sz w:val="21"/>
          <w:szCs w:val="21"/>
        </w:rPr>
        <w:t>種苗法第２条第５項に規定する行為</w:t>
      </w:r>
      <w:r w:rsidR="00C20129" w:rsidRPr="000A2553">
        <w:rPr>
          <w:rFonts w:hAnsi="ＭＳ 明朝" w:hint="eastAsia"/>
          <w:sz w:val="21"/>
          <w:szCs w:val="21"/>
        </w:rPr>
        <w:t>，</w:t>
      </w:r>
      <w:r w:rsidRPr="000A2553">
        <w:rPr>
          <w:rFonts w:hAnsi="ＭＳ 明朝" w:hint="eastAsia"/>
          <w:sz w:val="21"/>
          <w:szCs w:val="21"/>
        </w:rPr>
        <w:t>著作権法第</w:t>
      </w:r>
      <w:r w:rsidR="00C20129" w:rsidRPr="000A2553">
        <w:rPr>
          <w:rFonts w:hAnsi="ＭＳ 明朝" w:hint="eastAsia"/>
          <w:sz w:val="21"/>
          <w:szCs w:val="21"/>
        </w:rPr>
        <w:t>21</w:t>
      </w:r>
      <w:r w:rsidRPr="000A2553">
        <w:rPr>
          <w:rFonts w:hAnsi="ＭＳ 明朝" w:hint="eastAsia"/>
          <w:sz w:val="21"/>
          <w:szCs w:val="21"/>
        </w:rPr>
        <w:t>条</w:t>
      </w:r>
      <w:r w:rsidR="00C20129" w:rsidRPr="000A2553">
        <w:rPr>
          <w:rFonts w:hAnsi="ＭＳ 明朝" w:hint="eastAsia"/>
          <w:sz w:val="21"/>
          <w:szCs w:val="21"/>
        </w:rPr>
        <w:t>，</w:t>
      </w:r>
      <w:r w:rsidRPr="000A2553">
        <w:rPr>
          <w:rFonts w:hAnsi="ＭＳ 明朝" w:hint="eastAsia"/>
          <w:sz w:val="21"/>
          <w:szCs w:val="21"/>
        </w:rPr>
        <w:t>第</w:t>
      </w:r>
      <w:r w:rsidR="00C73652" w:rsidRPr="000A2553">
        <w:rPr>
          <w:rFonts w:hAnsi="ＭＳ 明朝" w:hint="eastAsia"/>
          <w:sz w:val="21"/>
          <w:szCs w:val="21"/>
        </w:rPr>
        <w:t>23条，</w:t>
      </w:r>
      <w:r w:rsidRPr="000A2553">
        <w:rPr>
          <w:rFonts w:hAnsi="ＭＳ 明朝" w:hint="eastAsia"/>
          <w:sz w:val="21"/>
          <w:szCs w:val="21"/>
        </w:rPr>
        <w:t>第</w:t>
      </w:r>
      <w:r w:rsidR="00C20129" w:rsidRPr="000A2553">
        <w:rPr>
          <w:rFonts w:hAnsi="ＭＳ 明朝" w:hint="eastAsia"/>
          <w:sz w:val="21"/>
          <w:szCs w:val="21"/>
        </w:rPr>
        <w:t>26</w:t>
      </w:r>
      <w:r w:rsidRPr="000A2553">
        <w:rPr>
          <w:rFonts w:hAnsi="ＭＳ 明朝" w:hint="eastAsia"/>
          <w:sz w:val="21"/>
          <w:szCs w:val="21"/>
        </w:rPr>
        <w:t>条から第</w:t>
      </w:r>
      <w:r w:rsidR="009611B5" w:rsidRPr="000A2553">
        <w:rPr>
          <w:rFonts w:hAnsi="ＭＳ 明朝" w:hint="eastAsia"/>
          <w:sz w:val="21"/>
          <w:szCs w:val="21"/>
        </w:rPr>
        <w:t>28</w:t>
      </w:r>
      <w:r w:rsidRPr="000A2553">
        <w:rPr>
          <w:rFonts w:hAnsi="ＭＳ 明朝" w:hint="eastAsia"/>
          <w:sz w:val="21"/>
          <w:szCs w:val="21"/>
        </w:rPr>
        <w:t>条に</w:t>
      </w:r>
    </w:p>
    <w:p w14:paraId="5A424055" w14:textId="40C5886D" w:rsidR="00721719" w:rsidRPr="000A2553" w:rsidRDefault="00721719" w:rsidP="002F39BC">
      <w:pPr>
        <w:pStyle w:val="a8"/>
        <w:wordWrap/>
        <w:spacing w:line="240" w:lineRule="auto"/>
        <w:ind w:left="180" w:firstLineChars="100" w:firstLine="186"/>
        <w:rPr>
          <w:rFonts w:hAnsi="ＭＳ 明朝"/>
          <w:sz w:val="21"/>
          <w:szCs w:val="21"/>
        </w:rPr>
      </w:pPr>
      <w:r w:rsidRPr="000A2553">
        <w:rPr>
          <w:rFonts w:hAnsi="ＭＳ 明朝" w:hint="eastAsia"/>
          <w:sz w:val="21"/>
          <w:szCs w:val="21"/>
        </w:rPr>
        <w:t>規定する権利を行使する行為</w:t>
      </w:r>
      <w:r w:rsidR="00C20129" w:rsidRPr="000A2553">
        <w:rPr>
          <w:rFonts w:hAnsi="ＭＳ 明朝" w:hint="eastAsia"/>
          <w:sz w:val="21"/>
          <w:szCs w:val="21"/>
        </w:rPr>
        <w:t>，</w:t>
      </w:r>
      <w:r w:rsidRPr="000A2553">
        <w:rPr>
          <w:rFonts w:hAnsi="ＭＳ 明朝" w:hint="eastAsia"/>
          <w:sz w:val="21"/>
          <w:szCs w:val="21"/>
        </w:rPr>
        <w:t>並びにノウハウの使用をいう。</w:t>
      </w:r>
    </w:p>
    <w:p w14:paraId="12157B39" w14:textId="77777777" w:rsidR="00872675" w:rsidRPr="000A2553" w:rsidRDefault="00872675" w:rsidP="00872675">
      <w:pPr>
        <w:pStyle w:val="a8"/>
        <w:wordWrap/>
        <w:spacing w:line="240" w:lineRule="auto"/>
        <w:ind w:left="180"/>
        <w:rPr>
          <w:rFonts w:hAnsi="ＭＳ 明朝"/>
          <w:sz w:val="21"/>
          <w:szCs w:val="21"/>
        </w:rPr>
      </w:pPr>
      <w:r w:rsidRPr="000A2553">
        <w:rPr>
          <w:rFonts w:hAnsi="ＭＳ 明朝" w:hint="eastAsia"/>
          <w:sz w:val="21"/>
          <w:szCs w:val="21"/>
        </w:rPr>
        <w:t xml:space="preserve">５　</w:t>
      </w:r>
      <w:r w:rsidR="000A16E9" w:rsidRPr="000A2553">
        <w:rPr>
          <w:rFonts w:hAnsi="ＭＳ 明朝" w:hint="eastAsia"/>
          <w:sz w:val="21"/>
          <w:szCs w:val="21"/>
        </w:rPr>
        <w:t>「出願等」とは</w:t>
      </w:r>
      <w:r w:rsidR="008B586F" w:rsidRPr="000A2553">
        <w:rPr>
          <w:rFonts w:hAnsi="ＭＳ 明朝" w:hint="eastAsia"/>
          <w:sz w:val="21"/>
          <w:szCs w:val="21"/>
        </w:rPr>
        <w:t>，</w:t>
      </w:r>
      <w:r w:rsidR="000A16E9" w:rsidRPr="000A2553">
        <w:rPr>
          <w:rFonts w:hAnsi="ＭＳ 明朝" w:hint="eastAsia"/>
          <w:sz w:val="21"/>
          <w:szCs w:val="21"/>
        </w:rPr>
        <w:t>特許など産業財産権については出願</w:t>
      </w:r>
      <w:r w:rsidR="008B586F" w:rsidRPr="000A2553">
        <w:rPr>
          <w:rFonts w:hAnsi="ＭＳ 明朝" w:hint="eastAsia"/>
          <w:sz w:val="21"/>
          <w:szCs w:val="21"/>
        </w:rPr>
        <w:t>，</w:t>
      </w:r>
      <w:r w:rsidR="000A16E9" w:rsidRPr="000A2553">
        <w:rPr>
          <w:rFonts w:hAnsi="ＭＳ 明朝" w:hint="eastAsia"/>
          <w:sz w:val="21"/>
          <w:szCs w:val="21"/>
        </w:rPr>
        <w:t>回路配置利用権については設定登録の申請</w:t>
      </w:r>
      <w:r w:rsidR="008B586F" w:rsidRPr="000A2553">
        <w:rPr>
          <w:rFonts w:hAnsi="ＭＳ 明朝" w:hint="eastAsia"/>
          <w:sz w:val="21"/>
          <w:szCs w:val="21"/>
        </w:rPr>
        <w:t>，</w:t>
      </w:r>
      <w:r w:rsidR="000A16E9" w:rsidRPr="000A2553">
        <w:rPr>
          <w:rFonts w:hAnsi="ＭＳ 明朝" w:hint="eastAsia"/>
          <w:sz w:val="21"/>
          <w:szCs w:val="21"/>
        </w:rPr>
        <w:t>育成者権については</w:t>
      </w:r>
    </w:p>
    <w:p w14:paraId="70100EB0" w14:textId="77777777" w:rsidR="00872675" w:rsidRPr="000A2553" w:rsidRDefault="000A16E9" w:rsidP="00872675">
      <w:pPr>
        <w:pStyle w:val="a8"/>
        <w:wordWrap/>
        <w:spacing w:line="240" w:lineRule="auto"/>
        <w:ind w:left="180" w:firstLineChars="100" w:firstLine="186"/>
        <w:rPr>
          <w:rFonts w:hAnsi="ＭＳ 明朝"/>
          <w:sz w:val="21"/>
          <w:szCs w:val="21"/>
        </w:rPr>
      </w:pPr>
      <w:r w:rsidRPr="000A2553">
        <w:rPr>
          <w:rFonts w:hAnsi="ＭＳ 明朝" w:hint="eastAsia"/>
          <w:sz w:val="21"/>
          <w:szCs w:val="21"/>
        </w:rPr>
        <w:t>品種登録の出願</w:t>
      </w:r>
      <w:r w:rsidR="008B586F" w:rsidRPr="000A2553">
        <w:rPr>
          <w:rFonts w:hAnsi="ＭＳ 明朝" w:hint="eastAsia"/>
          <w:sz w:val="21"/>
          <w:szCs w:val="21"/>
        </w:rPr>
        <w:t>，</w:t>
      </w:r>
      <w:r w:rsidRPr="000A2553">
        <w:rPr>
          <w:rFonts w:hAnsi="ＭＳ 明朝" w:hint="eastAsia"/>
          <w:sz w:val="21"/>
          <w:szCs w:val="21"/>
        </w:rPr>
        <w:t>著作権については著作物及び著作権の登録</w:t>
      </w:r>
      <w:r w:rsidR="008B586F" w:rsidRPr="000A2553">
        <w:rPr>
          <w:rFonts w:hAnsi="ＭＳ 明朝" w:hint="eastAsia"/>
          <w:sz w:val="21"/>
          <w:szCs w:val="21"/>
        </w:rPr>
        <w:t>，</w:t>
      </w:r>
      <w:r w:rsidRPr="000A2553">
        <w:rPr>
          <w:rFonts w:hAnsi="ＭＳ 明朝" w:hint="eastAsia"/>
          <w:sz w:val="21"/>
          <w:szCs w:val="21"/>
        </w:rPr>
        <w:t>並びに外国における前記各権利に相当する権利の申請</w:t>
      </w:r>
      <w:r w:rsidR="008B586F" w:rsidRPr="000A2553">
        <w:rPr>
          <w:rFonts w:hAnsi="ＭＳ 明朝" w:hint="eastAsia"/>
          <w:sz w:val="21"/>
          <w:szCs w:val="21"/>
        </w:rPr>
        <w:t>，</w:t>
      </w:r>
      <w:r w:rsidRPr="000A2553">
        <w:rPr>
          <w:rFonts w:hAnsi="ＭＳ 明朝" w:hint="eastAsia"/>
          <w:sz w:val="21"/>
          <w:szCs w:val="21"/>
        </w:rPr>
        <w:t>出</w:t>
      </w:r>
    </w:p>
    <w:p w14:paraId="0576E065" w14:textId="390F0086" w:rsidR="000A16E9" w:rsidRPr="000A2553" w:rsidRDefault="000A16E9" w:rsidP="00872675">
      <w:pPr>
        <w:pStyle w:val="a8"/>
        <w:wordWrap/>
        <w:spacing w:line="240" w:lineRule="auto"/>
        <w:ind w:left="180" w:firstLineChars="100" w:firstLine="186"/>
        <w:rPr>
          <w:rFonts w:hAnsi="ＭＳ 明朝"/>
          <w:sz w:val="21"/>
          <w:szCs w:val="21"/>
        </w:rPr>
      </w:pPr>
      <w:r w:rsidRPr="000A2553">
        <w:rPr>
          <w:rFonts w:hAnsi="ＭＳ 明朝" w:hint="eastAsia"/>
          <w:sz w:val="21"/>
          <w:szCs w:val="21"/>
        </w:rPr>
        <w:t>願（仮出願を含む）等をいう。</w:t>
      </w:r>
    </w:p>
    <w:p w14:paraId="14CAD948" w14:textId="2D3A1BD9" w:rsidR="00872675" w:rsidRPr="000A2553" w:rsidRDefault="00872675" w:rsidP="00872675">
      <w:pPr>
        <w:pStyle w:val="a8"/>
        <w:wordWrap/>
        <w:spacing w:line="240" w:lineRule="auto"/>
        <w:ind w:left="180"/>
        <w:rPr>
          <w:rFonts w:hAnsi="ＭＳ 明朝"/>
          <w:sz w:val="21"/>
          <w:szCs w:val="21"/>
        </w:rPr>
      </w:pPr>
      <w:r w:rsidRPr="000A2553">
        <w:rPr>
          <w:rFonts w:hAnsi="ＭＳ 明朝" w:hint="eastAsia"/>
          <w:sz w:val="21"/>
          <w:szCs w:val="21"/>
        </w:rPr>
        <w:t xml:space="preserve">６　</w:t>
      </w:r>
      <w:r w:rsidR="00B3642E" w:rsidRPr="000A2553">
        <w:rPr>
          <w:rFonts w:hAnsi="ＭＳ 明朝" w:hint="eastAsia"/>
          <w:sz w:val="21"/>
          <w:szCs w:val="21"/>
        </w:rPr>
        <w:t>「研究担当者」とは，本共同研究に従事する甲又は乙に属する本契約の</w:t>
      </w:r>
      <w:r w:rsidR="00234C78" w:rsidRPr="000A2553">
        <w:rPr>
          <w:rFonts w:hAnsi="ＭＳ 明朝" w:hint="eastAsia"/>
          <w:sz w:val="21"/>
          <w:szCs w:val="21"/>
        </w:rPr>
        <w:t>表記契約項目表</w:t>
      </w:r>
      <w:r w:rsidR="004C69AB" w:rsidRPr="000A2553">
        <w:rPr>
          <w:rFonts w:hAnsi="ＭＳ 明朝" w:hint="eastAsia"/>
          <w:sz w:val="21"/>
          <w:szCs w:val="21"/>
        </w:rPr>
        <w:t>５</w:t>
      </w:r>
      <w:r w:rsidR="00B3642E" w:rsidRPr="000A2553">
        <w:rPr>
          <w:rFonts w:hAnsi="ＭＳ 明朝" w:hint="eastAsia"/>
          <w:sz w:val="21"/>
          <w:szCs w:val="21"/>
        </w:rPr>
        <w:t>に掲げる者及び本契約第４条</w:t>
      </w:r>
    </w:p>
    <w:p w14:paraId="6CEB548E" w14:textId="524FBEB8" w:rsidR="00872675" w:rsidRPr="000A2553" w:rsidRDefault="00B3642E" w:rsidP="00872675">
      <w:pPr>
        <w:pStyle w:val="a8"/>
        <w:wordWrap/>
        <w:spacing w:line="240" w:lineRule="auto"/>
        <w:ind w:left="180" w:firstLineChars="100" w:firstLine="186"/>
        <w:rPr>
          <w:rFonts w:hAnsi="ＭＳ 明朝"/>
          <w:sz w:val="21"/>
          <w:szCs w:val="21"/>
        </w:rPr>
      </w:pPr>
      <w:r w:rsidRPr="000A2553">
        <w:rPr>
          <w:rFonts w:hAnsi="ＭＳ 明朝" w:hint="eastAsia"/>
          <w:sz w:val="21"/>
          <w:szCs w:val="21"/>
        </w:rPr>
        <w:t>第３項に該当する者をいう。</w:t>
      </w:r>
      <w:r w:rsidR="004C69AB" w:rsidRPr="000A2553">
        <w:rPr>
          <w:rFonts w:hAnsi="ＭＳ 明朝" w:hint="eastAsia"/>
          <w:sz w:val="21"/>
          <w:szCs w:val="21"/>
        </w:rPr>
        <w:t>なお，「研究代表者」とは，甲の研究担当者のうち，本共同研究を統括する者をいう。また，</w:t>
      </w:r>
    </w:p>
    <w:p w14:paraId="39B992CA" w14:textId="44FE5AB9" w:rsidR="00B3642E" w:rsidRPr="000A2553" w:rsidRDefault="00B3642E" w:rsidP="00872675">
      <w:pPr>
        <w:pStyle w:val="a8"/>
        <w:wordWrap/>
        <w:spacing w:line="240" w:lineRule="auto"/>
        <w:ind w:left="180" w:firstLineChars="100" w:firstLine="186"/>
        <w:rPr>
          <w:rFonts w:hAnsi="ＭＳ 明朝"/>
          <w:sz w:val="21"/>
          <w:szCs w:val="21"/>
        </w:rPr>
      </w:pPr>
      <w:r w:rsidRPr="000A2553">
        <w:rPr>
          <w:rFonts w:hAnsi="ＭＳ 明朝" w:hint="eastAsia"/>
          <w:sz w:val="21"/>
          <w:szCs w:val="21"/>
        </w:rPr>
        <w:t>「研究協力者」とは，</w:t>
      </w:r>
      <w:r w:rsidR="004C69AB" w:rsidRPr="000A2553">
        <w:rPr>
          <w:rFonts w:hAnsi="ＭＳ 明朝" w:hint="eastAsia"/>
          <w:sz w:val="21"/>
          <w:szCs w:val="21"/>
        </w:rPr>
        <w:t>第５条第１項に該当する者であって，本共同研究に協力する者をいう</w:t>
      </w:r>
      <w:r w:rsidRPr="000A2553">
        <w:rPr>
          <w:rFonts w:hAnsi="ＭＳ 明朝" w:hint="eastAsia"/>
          <w:sz w:val="21"/>
          <w:szCs w:val="21"/>
        </w:rPr>
        <w:t>。</w:t>
      </w:r>
    </w:p>
    <w:p w14:paraId="3600626C" w14:textId="213A096D" w:rsidR="001477B7" w:rsidRPr="000A2553" w:rsidRDefault="00872675" w:rsidP="00872675">
      <w:pPr>
        <w:pStyle w:val="a8"/>
        <w:wordWrap/>
        <w:spacing w:line="240" w:lineRule="auto"/>
        <w:ind w:left="180"/>
        <w:rPr>
          <w:rFonts w:hAnsi="ＭＳ 明朝"/>
          <w:sz w:val="21"/>
          <w:szCs w:val="21"/>
        </w:rPr>
      </w:pPr>
      <w:r w:rsidRPr="000A2553">
        <w:rPr>
          <w:rFonts w:hAnsi="ＭＳ 明朝" w:hint="eastAsia"/>
          <w:sz w:val="21"/>
          <w:szCs w:val="21"/>
        </w:rPr>
        <w:t xml:space="preserve">７　</w:t>
      </w:r>
      <w:r w:rsidR="001477B7" w:rsidRPr="000A2553">
        <w:rPr>
          <w:rFonts w:hAnsi="ＭＳ 明朝" w:hint="eastAsia"/>
          <w:sz w:val="21"/>
          <w:szCs w:val="21"/>
        </w:rPr>
        <w:t>「乙の関連会社」とは</w:t>
      </w:r>
      <w:r w:rsidR="001D4C32" w:rsidRPr="000A2553">
        <w:rPr>
          <w:rFonts w:hAnsi="ＭＳ 明朝" w:hint="eastAsia"/>
          <w:sz w:val="21"/>
          <w:szCs w:val="21"/>
        </w:rPr>
        <w:t>，</w:t>
      </w:r>
      <w:r w:rsidR="001477B7" w:rsidRPr="000A2553">
        <w:rPr>
          <w:rFonts w:hAnsi="ＭＳ 明朝" w:hint="eastAsia"/>
          <w:sz w:val="21"/>
          <w:szCs w:val="21"/>
        </w:rPr>
        <w:t>乙との間で会社法（平成17年法律第86号）上の親会社又は子会社の関係にある者をいう。</w:t>
      </w:r>
    </w:p>
    <w:p w14:paraId="29996B9D" w14:textId="77777777" w:rsidR="007B3011" w:rsidRPr="000A2553" w:rsidRDefault="007B3011" w:rsidP="009611B5">
      <w:pPr>
        <w:pStyle w:val="a8"/>
        <w:wordWrap/>
        <w:spacing w:line="240" w:lineRule="auto"/>
        <w:rPr>
          <w:rFonts w:hAnsi="ＭＳ 明朝"/>
          <w:sz w:val="21"/>
          <w:szCs w:val="21"/>
        </w:rPr>
      </w:pPr>
    </w:p>
    <w:p w14:paraId="1EFD223B" w14:textId="77777777" w:rsidR="00B3642E" w:rsidRPr="000A2553" w:rsidRDefault="00B3642E" w:rsidP="00460720">
      <w:pPr>
        <w:pStyle w:val="a8"/>
        <w:wordWrap/>
        <w:spacing w:line="240" w:lineRule="auto"/>
        <w:ind w:left="558" w:hangingChars="300" w:hanging="558"/>
        <w:rPr>
          <w:rFonts w:hAnsi="ＭＳ 明朝"/>
          <w:sz w:val="21"/>
          <w:szCs w:val="21"/>
        </w:rPr>
      </w:pPr>
      <w:r w:rsidRPr="000A2553">
        <w:rPr>
          <w:rFonts w:hAnsi="ＭＳ 明朝" w:hint="eastAsia"/>
          <w:sz w:val="21"/>
          <w:szCs w:val="21"/>
        </w:rPr>
        <w:t>（共同研究の題目等）</w:t>
      </w:r>
    </w:p>
    <w:p w14:paraId="7016EF66" w14:textId="734C7279"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 xml:space="preserve">第２条　</w:t>
      </w:r>
      <w:r w:rsidR="007C0F00" w:rsidRPr="000A2553">
        <w:rPr>
          <w:rFonts w:hAnsi="ＭＳ 明朝" w:hint="eastAsia"/>
          <w:sz w:val="21"/>
          <w:szCs w:val="21"/>
        </w:rPr>
        <w:t>本共同研究の題目等は表記契約項目表に記載のとおりとする</w:t>
      </w:r>
      <w:r w:rsidRPr="000A2553">
        <w:rPr>
          <w:rFonts w:hAnsi="ＭＳ 明朝" w:hint="eastAsia"/>
          <w:sz w:val="21"/>
          <w:szCs w:val="21"/>
        </w:rPr>
        <w:t>。</w:t>
      </w:r>
    </w:p>
    <w:p w14:paraId="194C9EED" w14:textId="77777777" w:rsidR="00B3642E" w:rsidRPr="00045AFC" w:rsidRDefault="00B3642E" w:rsidP="00460720">
      <w:pPr>
        <w:pStyle w:val="a8"/>
        <w:wordWrap/>
        <w:spacing w:line="240" w:lineRule="auto"/>
        <w:rPr>
          <w:rFonts w:hAnsi="ＭＳ 明朝"/>
          <w:sz w:val="21"/>
          <w:szCs w:val="21"/>
        </w:rPr>
      </w:pPr>
    </w:p>
    <w:p w14:paraId="5AF5A75F" w14:textId="6811F72B" w:rsidR="00C14BF9" w:rsidRPr="000A2553" w:rsidRDefault="00C14BF9" w:rsidP="00460720">
      <w:pPr>
        <w:pStyle w:val="a8"/>
        <w:wordWrap/>
        <w:spacing w:line="240" w:lineRule="auto"/>
        <w:rPr>
          <w:rFonts w:hAnsi="ＭＳ 明朝"/>
          <w:sz w:val="21"/>
          <w:szCs w:val="21"/>
        </w:rPr>
      </w:pPr>
    </w:p>
    <w:p w14:paraId="2B79B1BB" w14:textId="77777777"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lastRenderedPageBreak/>
        <w:t>（研究期間）</w:t>
      </w:r>
    </w:p>
    <w:p w14:paraId="76A41F48" w14:textId="1BBFD77C"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 xml:space="preserve">第３条　</w:t>
      </w:r>
      <w:r w:rsidR="007C0F00" w:rsidRPr="000A2553">
        <w:rPr>
          <w:rFonts w:hAnsi="ＭＳ 明朝" w:hint="eastAsia"/>
          <w:sz w:val="21"/>
          <w:szCs w:val="21"/>
        </w:rPr>
        <w:t>本共同研究の研究</w:t>
      </w:r>
      <w:r w:rsidR="000561CF" w:rsidRPr="000A2553">
        <w:rPr>
          <w:rFonts w:hAnsi="ＭＳ 明朝" w:hint="eastAsia"/>
          <w:sz w:val="21"/>
          <w:szCs w:val="21"/>
        </w:rPr>
        <w:t>期間</w:t>
      </w:r>
      <w:r w:rsidR="007C0F00" w:rsidRPr="000A2553">
        <w:rPr>
          <w:rFonts w:hAnsi="ＭＳ 明朝" w:hint="eastAsia"/>
          <w:sz w:val="21"/>
          <w:szCs w:val="21"/>
        </w:rPr>
        <w:t>は</w:t>
      </w:r>
      <w:bookmarkStart w:id="1" w:name="_Hlk181343520"/>
      <w:r w:rsidR="007C0F00" w:rsidRPr="000A2553">
        <w:rPr>
          <w:rFonts w:hAnsi="ＭＳ 明朝" w:hint="eastAsia"/>
          <w:sz w:val="21"/>
          <w:szCs w:val="21"/>
        </w:rPr>
        <w:t>表記契約項目表</w:t>
      </w:r>
      <w:bookmarkEnd w:id="1"/>
      <w:r w:rsidR="00216AF4" w:rsidRPr="000A2553">
        <w:rPr>
          <w:rFonts w:hAnsi="ＭＳ 明朝" w:hint="eastAsia"/>
          <w:sz w:val="21"/>
          <w:szCs w:val="21"/>
        </w:rPr>
        <w:t>６</w:t>
      </w:r>
      <w:r w:rsidR="007C0F00" w:rsidRPr="000A2553">
        <w:rPr>
          <w:rFonts w:hAnsi="ＭＳ 明朝" w:hint="eastAsia"/>
          <w:sz w:val="21"/>
          <w:szCs w:val="21"/>
        </w:rPr>
        <w:t>に記載のとおりとする</w:t>
      </w:r>
      <w:r w:rsidRPr="000A2553">
        <w:rPr>
          <w:rFonts w:hAnsi="ＭＳ 明朝" w:hint="eastAsia"/>
          <w:sz w:val="21"/>
          <w:szCs w:val="21"/>
        </w:rPr>
        <w:t>。</w:t>
      </w:r>
    </w:p>
    <w:p w14:paraId="115110E2" w14:textId="4FC9C317" w:rsidR="00B3642E" w:rsidRPr="000A2553" w:rsidRDefault="00B3642E" w:rsidP="00460720">
      <w:pPr>
        <w:pStyle w:val="a8"/>
        <w:wordWrap/>
        <w:spacing w:line="240" w:lineRule="auto"/>
        <w:rPr>
          <w:rFonts w:hAnsi="ＭＳ 明朝"/>
          <w:sz w:val="21"/>
          <w:szCs w:val="21"/>
        </w:rPr>
      </w:pPr>
    </w:p>
    <w:p w14:paraId="6E016E2A" w14:textId="77777777"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t>（共同研究に従事する者）</w:t>
      </w:r>
    </w:p>
    <w:p w14:paraId="47EC26B6" w14:textId="0FE28EA3"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第４条　甲及び乙は，それぞれ</w:t>
      </w:r>
      <w:r w:rsidR="00425060" w:rsidRPr="000A2553">
        <w:rPr>
          <w:rFonts w:hAnsi="ＭＳ 明朝" w:hint="eastAsia"/>
          <w:sz w:val="21"/>
          <w:szCs w:val="21"/>
        </w:rPr>
        <w:t>表記契約項目表</w:t>
      </w:r>
      <w:r w:rsidR="00216AF4" w:rsidRPr="000A2553">
        <w:rPr>
          <w:rFonts w:hAnsi="ＭＳ 明朝" w:hint="eastAsia"/>
          <w:sz w:val="21"/>
          <w:szCs w:val="21"/>
        </w:rPr>
        <w:t>５</w:t>
      </w:r>
      <w:r w:rsidRPr="000A2553">
        <w:rPr>
          <w:rFonts w:hAnsi="ＭＳ 明朝" w:hint="eastAsia"/>
          <w:sz w:val="21"/>
          <w:szCs w:val="21"/>
        </w:rPr>
        <w:t>に掲げる者を本共同研究の研究担当者として参加させるものとする。</w:t>
      </w:r>
    </w:p>
    <w:p w14:paraId="4995EBDC" w14:textId="67ACEF7B"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２　甲は，乙の研究担当者</w:t>
      </w:r>
      <w:r w:rsidR="00216AF4" w:rsidRPr="000A2553">
        <w:rPr>
          <w:rFonts w:hAnsi="ＭＳ 明朝" w:hint="eastAsia"/>
          <w:sz w:val="21"/>
          <w:szCs w:val="21"/>
        </w:rPr>
        <w:t>及び次条に規定する研究協力者</w:t>
      </w:r>
      <w:r w:rsidRPr="000A2553">
        <w:rPr>
          <w:rFonts w:hAnsi="ＭＳ 明朝" w:hint="eastAsia"/>
          <w:sz w:val="21"/>
          <w:szCs w:val="21"/>
        </w:rPr>
        <w:t>のうち</w:t>
      </w:r>
      <w:r w:rsidR="00604A0E" w:rsidRPr="000A2553">
        <w:rPr>
          <w:rFonts w:hAnsi="ＭＳ 明朝" w:hint="eastAsia"/>
          <w:sz w:val="21"/>
          <w:szCs w:val="21"/>
        </w:rPr>
        <w:t>，表記契約項目表７に記載の</w:t>
      </w:r>
      <w:r w:rsidRPr="000A2553">
        <w:rPr>
          <w:rFonts w:hAnsi="ＭＳ 明朝" w:hint="eastAsia"/>
          <w:sz w:val="21"/>
          <w:szCs w:val="21"/>
        </w:rPr>
        <w:t>甲の研究実施場所において本共同研究に従事させる者を民間等共同研究員として受け入れるものとする。</w:t>
      </w:r>
    </w:p>
    <w:p w14:paraId="1786254D" w14:textId="4E22AC3A"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３　甲及び乙は，甲又は乙に属する者を新たに本共同研究の研究担当者として参加させようとするときはあらかじめ相手方に書面により通知するものとする。</w:t>
      </w:r>
    </w:p>
    <w:p w14:paraId="51A7F2C5" w14:textId="67933723" w:rsidR="00E22F6E" w:rsidRPr="000A2553" w:rsidRDefault="00E22F6E" w:rsidP="00E22F6E">
      <w:pPr>
        <w:ind w:left="186" w:hangingChars="100" w:hanging="186"/>
        <w:jc w:val="left"/>
        <w:rPr>
          <w:rFonts w:ascii="ＭＳ 明朝" w:hAnsi="ＭＳ 明朝"/>
          <w:sz w:val="21"/>
          <w:szCs w:val="21"/>
        </w:rPr>
      </w:pPr>
      <w:r w:rsidRPr="000A2553">
        <w:rPr>
          <w:rFonts w:ascii="ＭＳ 明朝" w:hAnsi="ＭＳ 明朝" w:cs="ＭＳ ゴシック" w:hint="eastAsia"/>
          <w:sz w:val="21"/>
          <w:szCs w:val="21"/>
        </w:rPr>
        <w:t>４　乙は</w:t>
      </w:r>
      <w:r w:rsidR="008B586F"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自己の研究担当者又は研究協力者が</w:t>
      </w:r>
      <w:r w:rsidR="008B586F"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甲の設備等を使用するとき</w:t>
      </w:r>
      <w:r w:rsidR="008B586F"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甲の指示及び規程・規則に従うために必要な措置をとらなければならない。また乙は</w:t>
      </w:r>
      <w:r w:rsidR="008B586F"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乙の研究担当者又は研究協力者が派遣先の甲の施設において事故や災害に遭遇したときは</w:t>
      </w:r>
      <w:r w:rsidR="008B586F"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事後の対応及び調査について</w:t>
      </w:r>
      <w:r w:rsidR="008B586F"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甲に協力するものとする。</w:t>
      </w:r>
    </w:p>
    <w:p w14:paraId="33195159" w14:textId="176E8976" w:rsidR="00E22F6E" w:rsidRPr="000A2553" w:rsidRDefault="00E22F6E" w:rsidP="00E22F6E">
      <w:pPr>
        <w:wordWrap w:val="0"/>
        <w:spacing w:line="-349" w:lineRule="auto"/>
        <w:ind w:left="186" w:hangingChars="100" w:hanging="186"/>
        <w:jc w:val="left"/>
        <w:rPr>
          <w:rFonts w:ascii="ＭＳ 明朝" w:hAnsi="ＭＳ 明朝"/>
          <w:sz w:val="21"/>
          <w:szCs w:val="21"/>
        </w:rPr>
      </w:pPr>
      <w:r w:rsidRPr="000A2553">
        <w:rPr>
          <w:rFonts w:ascii="ＭＳ 明朝" w:hAnsi="ＭＳ 明朝" w:hint="eastAsia"/>
          <w:sz w:val="21"/>
          <w:szCs w:val="21"/>
        </w:rPr>
        <w:t>５　甲及び乙は</w:t>
      </w:r>
      <w:r w:rsidR="008B586F" w:rsidRPr="000A2553">
        <w:rPr>
          <w:rFonts w:ascii="ＭＳ 明朝" w:hAnsi="ＭＳ 明朝" w:hint="eastAsia"/>
          <w:sz w:val="21"/>
          <w:szCs w:val="21"/>
        </w:rPr>
        <w:t>，</w:t>
      </w:r>
      <w:r w:rsidRPr="000A2553">
        <w:rPr>
          <w:rFonts w:ascii="ＭＳ 明朝" w:hAnsi="ＭＳ 明朝" w:hint="eastAsia"/>
          <w:sz w:val="21"/>
          <w:szCs w:val="21"/>
        </w:rPr>
        <w:t>自己の研究担当者及び研究協力者に対して本契約を遵守させるための措置をとるものとする。</w:t>
      </w:r>
    </w:p>
    <w:p w14:paraId="1051AE4D" w14:textId="77777777" w:rsidR="00B3642E" w:rsidRPr="000A2553" w:rsidRDefault="00B3642E" w:rsidP="00460720">
      <w:pPr>
        <w:pStyle w:val="a8"/>
        <w:wordWrap/>
        <w:spacing w:line="240" w:lineRule="auto"/>
        <w:ind w:left="186" w:hangingChars="100" w:hanging="186"/>
        <w:rPr>
          <w:rFonts w:hAnsi="ＭＳ 明朝"/>
          <w:sz w:val="21"/>
          <w:szCs w:val="21"/>
        </w:rPr>
      </w:pPr>
    </w:p>
    <w:p w14:paraId="5025BE59" w14:textId="41708561" w:rsidR="000B19A0" w:rsidRPr="000A2553" w:rsidRDefault="000B19A0" w:rsidP="000B19A0">
      <w:pPr>
        <w:pStyle w:val="a8"/>
        <w:wordWrap/>
        <w:spacing w:line="240" w:lineRule="auto"/>
        <w:ind w:left="186" w:hangingChars="100" w:hanging="186"/>
        <w:rPr>
          <w:rFonts w:hAnsi="ＭＳ 明朝"/>
          <w:sz w:val="21"/>
          <w:szCs w:val="21"/>
        </w:rPr>
      </w:pPr>
      <w:r w:rsidRPr="000A2553">
        <w:rPr>
          <w:rFonts w:hAnsi="ＭＳ 明朝" w:hint="eastAsia"/>
          <w:sz w:val="21"/>
          <w:szCs w:val="21"/>
        </w:rPr>
        <w:t>（研究協力者の参加及び協力）</w:t>
      </w:r>
    </w:p>
    <w:p w14:paraId="63686A1D" w14:textId="54639940" w:rsidR="000B19A0" w:rsidRPr="000A2553" w:rsidRDefault="000B19A0" w:rsidP="00216AF4">
      <w:pPr>
        <w:pStyle w:val="a8"/>
        <w:wordWrap/>
        <w:spacing w:line="240" w:lineRule="auto"/>
        <w:ind w:left="186" w:hangingChars="100" w:hanging="186"/>
        <w:rPr>
          <w:rFonts w:hAnsi="ＭＳ 明朝"/>
          <w:sz w:val="21"/>
          <w:szCs w:val="21"/>
        </w:rPr>
      </w:pPr>
      <w:r w:rsidRPr="000A2553">
        <w:rPr>
          <w:rFonts w:hAnsi="ＭＳ 明朝" w:hint="eastAsia"/>
          <w:sz w:val="21"/>
          <w:szCs w:val="21"/>
        </w:rPr>
        <w:t>第</w:t>
      </w:r>
      <w:r w:rsidR="000A16E9" w:rsidRPr="000A2553">
        <w:rPr>
          <w:rFonts w:hAnsi="ＭＳ 明朝" w:hint="eastAsia"/>
          <w:sz w:val="21"/>
          <w:szCs w:val="21"/>
        </w:rPr>
        <w:t>５</w:t>
      </w:r>
      <w:r w:rsidRPr="000A2553">
        <w:rPr>
          <w:rFonts w:hAnsi="ＭＳ 明朝" w:hint="eastAsia"/>
          <w:sz w:val="21"/>
          <w:szCs w:val="21"/>
        </w:rPr>
        <w:t>条　甲乙のいずれかが，共同研究遂行上，研究担当者以外の者の参加</w:t>
      </w:r>
      <w:r w:rsidR="000561CF" w:rsidRPr="000A2553">
        <w:rPr>
          <w:rFonts w:hAnsi="ＭＳ 明朝" w:hint="eastAsia"/>
          <w:sz w:val="21"/>
          <w:szCs w:val="21"/>
        </w:rPr>
        <w:t>又は</w:t>
      </w:r>
      <w:r w:rsidRPr="000A2553">
        <w:rPr>
          <w:rFonts w:hAnsi="ＭＳ 明朝" w:hint="eastAsia"/>
          <w:sz w:val="21"/>
          <w:szCs w:val="21"/>
        </w:rPr>
        <w:t>協力を得ることが必要と認めた場合，相手方の同意を得た上で，当該研究担当者以外の者を研究協力者として本共同研究に参加させることができる。</w:t>
      </w:r>
    </w:p>
    <w:p w14:paraId="37BBB580" w14:textId="4206DDA9" w:rsidR="000B19A0" w:rsidRPr="000A2553" w:rsidRDefault="00216AF4" w:rsidP="000B19A0">
      <w:pPr>
        <w:pStyle w:val="a8"/>
        <w:wordWrap/>
        <w:spacing w:line="240" w:lineRule="auto"/>
        <w:ind w:left="186" w:hangingChars="100" w:hanging="186"/>
        <w:rPr>
          <w:rFonts w:hAnsi="ＭＳ 明朝"/>
          <w:sz w:val="21"/>
          <w:szCs w:val="21"/>
        </w:rPr>
      </w:pPr>
      <w:r w:rsidRPr="000A2553">
        <w:rPr>
          <w:rFonts w:hAnsi="ＭＳ 明朝" w:hint="eastAsia"/>
          <w:sz w:val="21"/>
          <w:szCs w:val="21"/>
        </w:rPr>
        <w:t>２</w:t>
      </w:r>
      <w:r w:rsidR="000B19A0" w:rsidRPr="000A2553">
        <w:rPr>
          <w:rFonts w:hAnsi="ＭＳ 明朝" w:hint="eastAsia"/>
          <w:sz w:val="21"/>
          <w:szCs w:val="21"/>
        </w:rPr>
        <w:t xml:space="preserve">　研究協力者が本共同研究の結果，発明等を行った場合は，</w:t>
      </w:r>
      <w:r w:rsidR="000561CF" w:rsidRPr="000A2553">
        <w:rPr>
          <w:rFonts w:hAnsi="ＭＳ 明朝" w:hint="eastAsia"/>
          <w:sz w:val="21"/>
          <w:szCs w:val="21"/>
        </w:rPr>
        <w:t>本共同研究への参加を求めた当事者の研究担当者として扱い，</w:t>
      </w:r>
      <w:r w:rsidR="000B19A0" w:rsidRPr="000A2553">
        <w:rPr>
          <w:rFonts w:hAnsi="ＭＳ 明朝" w:hint="eastAsia"/>
          <w:sz w:val="21"/>
          <w:szCs w:val="21"/>
        </w:rPr>
        <w:t>第</w:t>
      </w:r>
      <w:r w:rsidR="00604A0E" w:rsidRPr="000A2553">
        <w:rPr>
          <w:rFonts w:hAnsi="ＭＳ 明朝" w:hint="eastAsia"/>
          <w:sz w:val="21"/>
          <w:szCs w:val="21"/>
        </w:rPr>
        <w:t>1</w:t>
      </w:r>
      <w:r w:rsidR="001121DE" w:rsidRPr="000A2553">
        <w:rPr>
          <w:rFonts w:hAnsi="ＭＳ 明朝" w:hint="eastAsia"/>
          <w:sz w:val="21"/>
          <w:szCs w:val="21"/>
        </w:rPr>
        <w:t>7</w:t>
      </w:r>
      <w:r w:rsidR="000B19A0" w:rsidRPr="000A2553">
        <w:rPr>
          <w:rFonts w:hAnsi="ＭＳ 明朝" w:hint="eastAsia"/>
          <w:sz w:val="21"/>
          <w:szCs w:val="21"/>
        </w:rPr>
        <w:t>条の規定を準用するものとする。</w:t>
      </w:r>
    </w:p>
    <w:p w14:paraId="27179E6F" w14:textId="689A3981" w:rsidR="000B19A0" w:rsidRPr="000A2553" w:rsidRDefault="000B19A0" w:rsidP="00460720">
      <w:pPr>
        <w:pStyle w:val="a8"/>
        <w:wordWrap/>
        <w:spacing w:line="240" w:lineRule="auto"/>
        <w:ind w:left="186" w:hangingChars="100" w:hanging="186"/>
        <w:rPr>
          <w:rFonts w:hAnsi="ＭＳ 明朝"/>
          <w:sz w:val="21"/>
          <w:szCs w:val="21"/>
        </w:rPr>
      </w:pPr>
    </w:p>
    <w:p w14:paraId="397A6D4F" w14:textId="6DE8F844" w:rsidR="000B19A0" w:rsidRPr="000A2553" w:rsidRDefault="000B19A0" w:rsidP="000B19A0">
      <w:pPr>
        <w:pStyle w:val="a8"/>
        <w:wordWrap/>
        <w:spacing w:line="240" w:lineRule="auto"/>
        <w:ind w:left="186" w:hangingChars="100" w:hanging="186"/>
        <w:rPr>
          <w:rFonts w:hAnsi="ＭＳ 明朝"/>
          <w:sz w:val="21"/>
          <w:szCs w:val="21"/>
        </w:rPr>
      </w:pPr>
      <w:r w:rsidRPr="000A2553">
        <w:rPr>
          <w:rFonts w:hAnsi="ＭＳ 明朝" w:hint="eastAsia"/>
          <w:sz w:val="21"/>
          <w:szCs w:val="21"/>
        </w:rPr>
        <w:t>（本共同研究の分担</w:t>
      </w:r>
      <w:r w:rsidR="008B586F" w:rsidRPr="000A2553">
        <w:rPr>
          <w:rFonts w:hAnsi="ＭＳ 明朝" w:hint="eastAsia"/>
          <w:sz w:val="21"/>
          <w:szCs w:val="21"/>
        </w:rPr>
        <w:t>，</w:t>
      </w:r>
      <w:r w:rsidRPr="000A2553">
        <w:rPr>
          <w:rFonts w:hAnsi="ＭＳ 明朝" w:hint="eastAsia"/>
          <w:sz w:val="21"/>
          <w:szCs w:val="21"/>
        </w:rPr>
        <w:t>第三者への委託の制限）</w:t>
      </w:r>
    </w:p>
    <w:p w14:paraId="375FEE24" w14:textId="448A8273" w:rsidR="000B19A0" w:rsidRPr="000A2553" w:rsidRDefault="000A16E9" w:rsidP="000A16E9">
      <w:pPr>
        <w:pStyle w:val="a8"/>
        <w:wordWrap/>
        <w:spacing w:line="240" w:lineRule="auto"/>
        <w:ind w:left="186" w:hangingChars="100" w:hanging="186"/>
        <w:rPr>
          <w:rFonts w:hAnsi="ＭＳ 明朝"/>
          <w:sz w:val="21"/>
          <w:szCs w:val="21"/>
        </w:rPr>
      </w:pPr>
      <w:r w:rsidRPr="000A2553">
        <w:rPr>
          <w:rFonts w:hAnsi="ＭＳ 明朝" w:hint="eastAsia"/>
          <w:sz w:val="21"/>
          <w:szCs w:val="21"/>
        </w:rPr>
        <w:t xml:space="preserve">第６条　</w:t>
      </w:r>
      <w:r w:rsidR="000B19A0" w:rsidRPr="000A2553">
        <w:rPr>
          <w:rFonts w:hAnsi="ＭＳ 明朝" w:hint="eastAsia"/>
          <w:sz w:val="21"/>
          <w:szCs w:val="21"/>
        </w:rPr>
        <w:t>甲及び乙は，表記契約項目表</w:t>
      </w:r>
      <w:r w:rsidR="00BC056E" w:rsidRPr="000A2553">
        <w:rPr>
          <w:rFonts w:hAnsi="ＭＳ 明朝" w:hint="eastAsia"/>
          <w:sz w:val="21"/>
          <w:szCs w:val="21"/>
        </w:rPr>
        <w:t>５</w:t>
      </w:r>
      <w:r w:rsidR="000B19A0" w:rsidRPr="000A2553">
        <w:rPr>
          <w:rFonts w:hAnsi="ＭＳ 明朝" w:hint="eastAsia"/>
          <w:sz w:val="21"/>
          <w:szCs w:val="21"/>
        </w:rPr>
        <w:t>に規定する担当業務を自らの責任において遂行する。</w:t>
      </w:r>
    </w:p>
    <w:p w14:paraId="02A2695B" w14:textId="413868F3" w:rsidR="000B19A0" w:rsidRPr="000A2553" w:rsidRDefault="000B19A0" w:rsidP="000B19A0">
      <w:pPr>
        <w:pStyle w:val="a8"/>
        <w:wordWrap/>
        <w:spacing w:line="240" w:lineRule="auto"/>
        <w:ind w:left="186" w:hangingChars="100" w:hanging="186"/>
        <w:rPr>
          <w:rFonts w:hAnsi="ＭＳ 明朝"/>
          <w:sz w:val="21"/>
          <w:szCs w:val="21"/>
        </w:rPr>
      </w:pPr>
      <w:r w:rsidRPr="000A2553">
        <w:rPr>
          <w:rFonts w:hAnsi="ＭＳ 明朝" w:hint="eastAsia"/>
          <w:sz w:val="21"/>
          <w:szCs w:val="21"/>
        </w:rPr>
        <w:t>２　甲及び乙は</w:t>
      </w:r>
      <w:r w:rsidR="008B586F" w:rsidRPr="000A2553">
        <w:rPr>
          <w:rFonts w:hAnsi="ＭＳ 明朝" w:hint="eastAsia"/>
          <w:sz w:val="21"/>
          <w:szCs w:val="21"/>
        </w:rPr>
        <w:t>，</w:t>
      </w:r>
      <w:r w:rsidRPr="000A2553">
        <w:rPr>
          <w:rFonts w:hAnsi="ＭＳ 明朝" w:hint="eastAsia"/>
          <w:sz w:val="21"/>
          <w:szCs w:val="21"/>
        </w:rPr>
        <w:t>相手方の事前の書面による同意を得ることなく</w:t>
      </w:r>
      <w:r w:rsidR="008B586F" w:rsidRPr="000A2553">
        <w:rPr>
          <w:rFonts w:hAnsi="ＭＳ 明朝" w:hint="eastAsia"/>
          <w:sz w:val="21"/>
          <w:szCs w:val="21"/>
        </w:rPr>
        <w:t>，</w:t>
      </w:r>
      <w:r w:rsidRPr="000A2553">
        <w:rPr>
          <w:rFonts w:hAnsi="ＭＳ 明朝" w:hint="eastAsia"/>
          <w:sz w:val="21"/>
          <w:szCs w:val="21"/>
        </w:rPr>
        <w:t>自己の担当業務（双方が担当している場合を含む）の全部又は一部を</w:t>
      </w:r>
      <w:r w:rsidR="008B586F" w:rsidRPr="000A2553">
        <w:rPr>
          <w:rFonts w:hAnsi="ＭＳ 明朝" w:hint="eastAsia"/>
          <w:sz w:val="21"/>
          <w:szCs w:val="21"/>
        </w:rPr>
        <w:t>，</w:t>
      </w:r>
      <w:r w:rsidRPr="000A2553">
        <w:rPr>
          <w:rFonts w:hAnsi="ＭＳ 明朝" w:hint="eastAsia"/>
          <w:sz w:val="21"/>
          <w:szCs w:val="21"/>
        </w:rPr>
        <w:t>研究協力者以外の第三者に委託してはならない。</w:t>
      </w:r>
    </w:p>
    <w:p w14:paraId="79CFD7CA" w14:textId="0F4FC76D" w:rsidR="000B19A0" w:rsidRPr="000A2553" w:rsidRDefault="000B19A0" w:rsidP="000B19A0">
      <w:pPr>
        <w:pStyle w:val="a8"/>
        <w:wordWrap/>
        <w:spacing w:line="240" w:lineRule="auto"/>
        <w:ind w:left="186" w:hangingChars="100" w:hanging="186"/>
        <w:rPr>
          <w:rFonts w:hAnsi="ＭＳ 明朝"/>
          <w:sz w:val="21"/>
          <w:szCs w:val="21"/>
        </w:rPr>
      </w:pPr>
      <w:r w:rsidRPr="000A2553">
        <w:rPr>
          <w:rFonts w:hAnsi="ＭＳ 明朝" w:hint="eastAsia"/>
          <w:sz w:val="21"/>
          <w:szCs w:val="21"/>
        </w:rPr>
        <w:t xml:space="preserve">　</w:t>
      </w:r>
    </w:p>
    <w:p w14:paraId="3EE5BA45" w14:textId="1C54256D"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t>（</w:t>
      </w:r>
      <w:r w:rsidR="005D3779" w:rsidRPr="000A2553">
        <w:rPr>
          <w:rFonts w:hAnsi="ＭＳ 明朝" w:hint="eastAsia"/>
          <w:sz w:val="21"/>
          <w:szCs w:val="21"/>
        </w:rPr>
        <w:t>研究経費</w:t>
      </w:r>
      <w:r w:rsidRPr="000A2553">
        <w:rPr>
          <w:rFonts w:hAnsi="ＭＳ 明朝" w:hint="eastAsia"/>
          <w:sz w:val="21"/>
          <w:szCs w:val="21"/>
        </w:rPr>
        <w:t>の負担）</w:t>
      </w:r>
    </w:p>
    <w:p w14:paraId="6059FAF3" w14:textId="2F6F48DB" w:rsidR="00B3642E" w:rsidRPr="000A2553" w:rsidRDefault="00B3642E" w:rsidP="002F173E">
      <w:pPr>
        <w:pStyle w:val="a8"/>
        <w:wordWrap/>
        <w:spacing w:line="240" w:lineRule="auto"/>
        <w:ind w:left="186" w:hangingChars="100" w:hanging="186"/>
        <w:rPr>
          <w:rFonts w:hAnsi="ＭＳ 明朝"/>
          <w:sz w:val="21"/>
          <w:szCs w:val="21"/>
        </w:rPr>
      </w:pPr>
      <w:r w:rsidRPr="000A2553">
        <w:rPr>
          <w:rFonts w:hAnsi="ＭＳ 明朝" w:hint="eastAsia"/>
          <w:sz w:val="21"/>
          <w:szCs w:val="21"/>
        </w:rPr>
        <w:t xml:space="preserve">第７条　</w:t>
      </w:r>
      <w:r w:rsidR="005D6414" w:rsidRPr="000A2553">
        <w:rPr>
          <w:rFonts w:hAnsi="ＭＳ 明朝" w:hint="eastAsia"/>
          <w:sz w:val="21"/>
          <w:szCs w:val="21"/>
        </w:rPr>
        <w:t>乙は，本共同研究遂行のために，</w:t>
      </w:r>
      <w:r w:rsidR="00425060" w:rsidRPr="000A2553">
        <w:rPr>
          <w:rFonts w:hAnsi="ＭＳ 明朝" w:hint="eastAsia"/>
          <w:sz w:val="21"/>
          <w:szCs w:val="21"/>
        </w:rPr>
        <w:t>表記契約項目表</w:t>
      </w:r>
      <w:r w:rsidR="00216AF4" w:rsidRPr="000A2553">
        <w:rPr>
          <w:rFonts w:hAnsi="ＭＳ 明朝" w:hint="eastAsia"/>
          <w:sz w:val="21"/>
          <w:szCs w:val="21"/>
        </w:rPr>
        <w:t>８</w:t>
      </w:r>
      <w:r w:rsidR="005D6414" w:rsidRPr="000A2553">
        <w:rPr>
          <w:rFonts w:hAnsi="ＭＳ 明朝" w:hint="eastAsia"/>
          <w:sz w:val="21"/>
          <w:szCs w:val="21"/>
        </w:rPr>
        <w:t>に掲げる研究経費</w:t>
      </w:r>
      <w:r w:rsidR="00665EED" w:rsidRPr="000A2553">
        <w:rPr>
          <w:rFonts w:hAnsi="ＭＳ 明朝" w:hint="eastAsia"/>
          <w:sz w:val="21"/>
          <w:szCs w:val="21"/>
        </w:rPr>
        <w:t>を負担するものとする。</w:t>
      </w:r>
    </w:p>
    <w:p w14:paraId="76FD1451" w14:textId="77777777" w:rsidR="007818DD" w:rsidRPr="000A2553" w:rsidRDefault="007818DD" w:rsidP="00460720">
      <w:pPr>
        <w:pStyle w:val="a8"/>
        <w:wordWrap/>
        <w:spacing w:line="240" w:lineRule="auto"/>
        <w:ind w:left="186" w:hangingChars="100" w:hanging="186"/>
        <w:rPr>
          <w:rFonts w:hAnsi="ＭＳ 明朝"/>
          <w:sz w:val="21"/>
          <w:szCs w:val="21"/>
        </w:rPr>
      </w:pPr>
    </w:p>
    <w:p w14:paraId="660151AC" w14:textId="2E086EC3"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t>（</w:t>
      </w:r>
      <w:r w:rsidR="005D6414" w:rsidRPr="000A2553">
        <w:rPr>
          <w:rFonts w:hAnsi="ＭＳ 明朝" w:hint="eastAsia"/>
          <w:sz w:val="21"/>
          <w:szCs w:val="21"/>
        </w:rPr>
        <w:t>研究経費</w:t>
      </w:r>
      <w:r w:rsidRPr="000A2553">
        <w:rPr>
          <w:rFonts w:hAnsi="ＭＳ 明朝" w:hint="eastAsia"/>
          <w:sz w:val="21"/>
          <w:szCs w:val="21"/>
        </w:rPr>
        <w:t>の</w:t>
      </w:r>
      <w:r w:rsidR="00F8106B" w:rsidRPr="000A2553">
        <w:rPr>
          <w:rFonts w:hAnsi="ＭＳ 明朝" w:hint="eastAsia"/>
          <w:sz w:val="21"/>
          <w:szCs w:val="21"/>
        </w:rPr>
        <w:t>支払</w:t>
      </w:r>
      <w:r w:rsidRPr="000A2553">
        <w:rPr>
          <w:rFonts w:hAnsi="ＭＳ 明朝" w:hint="eastAsia"/>
          <w:sz w:val="21"/>
          <w:szCs w:val="21"/>
        </w:rPr>
        <w:t>）</w:t>
      </w:r>
    </w:p>
    <w:p w14:paraId="5BA72333" w14:textId="148DECE2"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第８条　乙は，</w:t>
      </w:r>
      <w:r w:rsidR="00425060" w:rsidRPr="000A2553">
        <w:rPr>
          <w:rFonts w:hAnsi="ＭＳ 明朝" w:hint="eastAsia"/>
          <w:sz w:val="21"/>
          <w:szCs w:val="21"/>
        </w:rPr>
        <w:t>表記契約項目表</w:t>
      </w:r>
      <w:r w:rsidR="00216AF4" w:rsidRPr="000A2553">
        <w:rPr>
          <w:rFonts w:hAnsi="ＭＳ 明朝" w:hint="eastAsia"/>
          <w:sz w:val="21"/>
          <w:szCs w:val="21"/>
        </w:rPr>
        <w:t>８</w:t>
      </w:r>
      <w:r w:rsidRPr="000A2553">
        <w:rPr>
          <w:rFonts w:hAnsi="ＭＳ 明朝" w:hint="eastAsia"/>
          <w:sz w:val="21"/>
          <w:szCs w:val="21"/>
        </w:rPr>
        <w:t>に掲げる</w:t>
      </w:r>
      <w:r w:rsidR="00896026" w:rsidRPr="000A2553">
        <w:rPr>
          <w:rFonts w:hAnsi="ＭＳ 明朝" w:hint="eastAsia"/>
          <w:sz w:val="21"/>
          <w:szCs w:val="21"/>
        </w:rPr>
        <w:t>研究経費</w:t>
      </w:r>
      <w:r w:rsidRPr="000A2553">
        <w:rPr>
          <w:rFonts w:hAnsi="ＭＳ 明朝" w:hint="eastAsia"/>
          <w:sz w:val="21"/>
          <w:szCs w:val="21"/>
        </w:rPr>
        <w:t>を甲の発する請求書により，当該請求書に</w:t>
      </w:r>
      <w:r w:rsidR="007E1B16" w:rsidRPr="000A2553">
        <w:rPr>
          <w:rFonts w:hAnsi="ＭＳ 明朝" w:hint="eastAsia"/>
          <w:sz w:val="21"/>
          <w:szCs w:val="21"/>
        </w:rPr>
        <w:t>規定する</w:t>
      </w:r>
      <w:r w:rsidR="00F8106B" w:rsidRPr="000A2553">
        <w:rPr>
          <w:rFonts w:hAnsi="ＭＳ 明朝" w:hint="eastAsia"/>
          <w:sz w:val="21"/>
          <w:szCs w:val="21"/>
        </w:rPr>
        <w:t>支払</w:t>
      </w:r>
      <w:r w:rsidRPr="000A2553">
        <w:rPr>
          <w:rFonts w:hAnsi="ＭＳ 明朝" w:hint="eastAsia"/>
          <w:sz w:val="21"/>
          <w:szCs w:val="21"/>
        </w:rPr>
        <w:t>期限までに</w:t>
      </w:r>
      <w:r w:rsidR="00F8106B" w:rsidRPr="000A2553">
        <w:rPr>
          <w:rFonts w:hAnsi="ＭＳ 明朝" w:hint="eastAsia"/>
          <w:sz w:val="21"/>
          <w:szCs w:val="21"/>
        </w:rPr>
        <w:t>支払わ</w:t>
      </w:r>
      <w:r w:rsidRPr="000A2553">
        <w:rPr>
          <w:rFonts w:hAnsi="ＭＳ 明朝" w:hint="eastAsia"/>
          <w:sz w:val="21"/>
          <w:szCs w:val="21"/>
        </w:rPr>
        <w:t>なければならない。</w:t>
      </w:r>
    </w:p>
    <w:p w14:paraId="35FE5510" w14:textId="23C55CDD"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２　乙は所定の</w:t>
      </w:r>
      <w:r w:rsidR="00F8106B" w:rsidRPr="000A2553">
        <w:rPr>
          <w:rFonts w:hAnsi="ＭＳ 明朝" w:hint="eastAsia"/>
          <w:sz w:val="21"/>
          <w:szCs w:val="21"/>
        </w:rPr>
        <w:t>支払</w:t>
      </w:r>
      <w:r w:rsidRPr="000A2553">
        <w:rPr>
          <w:rFonts w:hAnsi="ＭＳ 明朝" w:hint="eastAsia"/>
          <w:sz w:val="21"/>
          <w:szCs w:val="21"/>
        </w:rPr>
        <w:t>期限までに前項の乙に係る</w:t>
      </w:r>
      <w:r w:rsidR="00896026" w:rsidRPr="000A2553">
        <w:rPr>
          <w:rFonts w:hAnsi="ＭＳ 明朝" w:hint="eastAsia"/>
          <w:sz w:val="21"/>
          <w:szCs w:val="21"/>
        </w:rPr>
        <w:t>研究経費</w:t>
      </w:r>
      <w:r w:rsidRPr="000A2553">
        <w:rPr>
          <w:rFonts w:hAnsi="ＭＳ 明朝" w:hint="eastAsia"/>
          <w:sz w:val="21"/>
          <w:szCs w:val="21"/>
        </w:rPr>
        <w:t>を</w:t>
      </w:r>
      <w:r w:rsidR="00F8106B" w:rsidRPr="000A2553">
        <w:rPr>
          <w:rFonts w:hAnsi="ＭＳ 明朝" w:hint="eastAsia"/>
          <w:sz w:val="21"/>
          <w:szCs w:val="21"/>
        </w:rPr>
        <w:t>支払わ</w:t>
      </w:r>
      <w:r w:rsidRPr="000A2553">
        <w:rPr>
          <w:rFonts w:hAnsi="ＭＳ 明朝" w:hint="eastAsia"/>
          <w:sz w:val="21"/>
          <w:szCs w:val="21"/>
        </w:rPr>
        <w:t>ないときは，</w:t>
      </w:r>
      <w:r w:rsidR="00F8106B" w:rsidRPr="000A2553">
        <w:rPr>
          <w:rFonts w:hAnsi="ＭＳ 明朝" w:hint="eastAsia"/>
          <w:sz w:val="21"/>
          <w:szCs w:val="21"/>
        </w:rPr>
        <w:t>支払期日</w:t>
      </w:r>
      <w:r w:rsidRPr="000A2553">
        <w:rPr>
          <w:rFonts w:hAnsi="ＭＳ 明朝" w:hint="eastAsia"/>
          <w:sz w:val="21"/>
          <w:szCs w:val="21"/>
        </w:rPr>
        <w:t>の翌日から</w:t>
      </w:r>
      <w:r w:rsidR="00F8106B" w:rsidRPr="000A2553">
        <w:rPr>
          <w:rFonts w:hAnsi="ＭＳ 明朝" w:hint="eastAsia"/>
          <w:sz w:val="21"/>
          <w:szCs w:val="21"/>
        </w:rPr>
        <w:t>支払った</w:t>
      </w:r>
      <w:r w:rsidRPr="000A2553">
        <w:rPr>
          <w:rFonts w:hAnsi="ＭＳ 明朝" w:hint="eastAsia"/>
          <w:sz w:val="21"/>
          <w:szCs w:val="21"/>
        </w:rPr>
        <w:t>日までの日数に応じ，</w:t>
      </w:r>
      <w:r w:rsidR="00604A0E" w:rsidRPr="000A2553">
        <w:rPr>
          <w:rFonts w:hAnsi="ＭＳ 明朝" w:hint="eastAsia"/>
          <w:sz w:val="21"/>
          <w:szCs w:val="21"/>
        </w:rPr>
        <w:t>民法（明治29年法律第89号）第404条及び第419条で規定する法定利率の割合による</w:t>
      </w:r>
      <w:r w:rsidRPr="000A2553">
        <w:rPr>
          <w:rFonts w:hAnsi="ＭＳ 明朝" w:hint="eastAsia"/>
          <w:sz w:val="21"/>
          <w:szCs w:val="21"/>
        </w:rPr>
        <w:t>延滞金を</w:t>
      </w:r>
      <w:r w:rsidR="00F8106B" w:rsidRPr="000A2553">
        <w:rPr>
          <w:rFonts w:hAnsi="ＭＳ 明朝" w:hint="eastAsia"/>
          <w:sz w:val="21"/>
          <w:szCs w:val="21"/>
        </w:rPr>
        <w:t>付加して支払わ</w:t>
      </w:r>
      <w:r w:rsidRPr="000A2553">
        <w:rPr>
          <w:rFonts w:hAnsi="ＭＳ 明朝" w:hint="eastAsia"/>
          <w:sz w:val="21"/>
          <w:szCs w:val="21"/>
        </w:rPr>
        <w:t>なければならない。</w:t>
      </w:r>
    </w:p>
    <w:p w14:paraId="7912121D" w14:textId="77777777" w:rsidR="00B3642E" w:rsidRPr="000A2553" w:rsidRDefault="00B3642E" w:rsidP="00460720">
      <w:pPr>
        <w:pStyle w:val="a8"/>
        <w:wordWrap/>
        <w:spacing w:line="240" w:lineRule="auto"/>
        <w:ind w:left="186" w:hangingChars="100" w:hanging="186"/>
        <w:rPr>
          <w:rFonts w:hAnsi="ＭＳ 明朝"/>
          <w:sz w:val="21"/>
          <w:szCs w:val="21"/>
        </w:rPr>
      </w:pPr>
    </w:p>
    <w:p w14:paraId="454DD16E" w14:textId="77777777"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（経理）</w:t>
      </w:r>
    </w:p>
    <w:p w14:paraId="55683C35" w14:textId="65885E0E"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第９条　前条の</w:t>
      </w:r>
      <w:r w:rsidR="00F172E3" w:rsidRPr="000A2553">
        <w:rPr>
          <w:rFonts w:hAnsi="ＭＳ 明朝" w:hint="eastAsia"/>
          <w:sz w:val="21"/>
          <w:szCs w:val="21"/>
        </w:rPr>
        <w:t>研究経費</w:t>
      </w:r>
      <w:r w:rsidRPr="000A2553">
        <w:rPr>
          <w:rFonts w:hAnsi="ＭＳ 明朝" w:hint="eastAsia"/>
          <w:sz w:val="21"/>
          <w:szCs w:val="21"/>
        </w:rPr>
        <w:t>の経理は甲が行う。乙は</w:t>
      </w:r>
      <w:r w:rsidR="00AD1E20" w:rsidRPr="000A2553">
        <w:rPr>
          <w:rFonts w:hAnsi="ＭＳ 明朝" w:hint="eastAsia"/>
          <w:sz w:val="21"/>
          <w:szCs w:val="21"/>
        </w:rPr>
        <w:t>本</w:t>
      </w:r>
      <w:r w:rsidRPr="000A2553">
        <w:rPr>
          <w:rFonts w:hAnsi="ＭＳ 明朝" w:hint="eastAsia"/>
          <w:sz w:val="21"/>
          <w:szCs w:val="21"/>
        </w:rPr>
        <w:t>契約に関する経理書類の閲覧を甲に申し出ることができる。甲は乙からの閲覧の申し出があった場合，これに応じなければならない。</w:t>
      </w:r>
    </w:p>
    <w:p w14:paraId="6012C7EF" w14:textId="77777777" w:rsidR="002F173E" w:rsidRDefault="002F173E" w:rsidP="00AD23EF">
      <w:pPr>
        <w:pStyle w:val="a8"/>
        <w:wordWrap/>
        <w:spacing w:line="240" w:lineRule="auto"/>
        <w:rPr>
          <w:rFonts w:hAnsi="ＭＳ 明朝"/>
          <w:sz w:val="21"/>
          <w:szCs w:val="21"/>
        </w:rPr>
      </w:pPr>
    </w:p>
    <w:p w14:paraId="522C39D1" w14:textId="77777777" w:rsidR="00045AFC" w:rsidRPr="000A2553" w:rsidRDefault="00045AFC" w:rsidP="00AD23EF">
      <w:pPr>
        <w:pStyle w:val="a8"/>
        <w:wordWrap/>
        <w:spacing w:line="240" w:lineRule="auto"/>
        <w:rPr>
          <w:rFonts w:hAnsi="ＭＳ 明朝" w:hint="eastAsia"/>
          <w:sz w:val="21"/>
          <w:szCs w:val="21"/>
        </w:rPr>
      </w:pPr>
    </w:p>
    <w:p w14:paraId="4DC0F274" w14:textId="21F464C2"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lastRenderedPageBreak/>
        <w:t>（研究経費により取得した設備等の帰属）</w:t>
      </w:r>
    </w:p>
    <w:p w14:paraId="7E221FC2" w14:textId="4B8CFB35"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 xml:space="preserve">第10条　</w:t>
      </w:r>
      <w:r w:rsidR="00425060" w:rsidRPr="000A2553">
        <w:rPr>
          <w:rFonts w:hAnsi="ＭＳ 明朝" w:hint="eastAsia"/>
          <w:sz w:val="21"/>
          <w:szCs w:val="21"/>
        </w:rPr>
        <w:t>表記契約項目表</w:t>
      </w:r>
      <w:r w:rsidR="00216AF4" w:rsidRPr="000A2553">
        <w:rPr>
          <w:rFonts w:hAnsi="ＭＳ 明朝" w:hint="eastAsia"/>
          <w:sz w:val="21"/>
          <w:szCs w:val="21"/>
        </w:rPr>
        <w:t>８</w:t>
      </w:r>
      <w:r w:rsidRPr="000A2553">
        <w:rPr>
          <w:rFonts w:hAnsi="ＭＳ 明朝" w:hint="eastAsia"/>
          <w:sz w:val="21"/>
          <w:szCs w:val="21"/>
        </w:rPr>
        <w:t>に掲げる</w:t>
      </w:r>
      <w:r w:rsidR="001223EF" w:rsidRPr="000A2553">
        <w:rPr>
          <w:rFonts w:hAnsi="ＭＳ 明朝" w:hint="eastAsia"/>
          <w:sz w:val="21"/>
          <w:szCs w:val="21"/>
        </w:rPr>
        <w:t>研究経費</w:t>
      </w:r>
      <w:r w:rsidRPr="000A2553">
        <w:rPr>
          <w:rFonts w:hAnsi="ＭＳ 明朝" w:hint="eastAsia"/>
          <w:sz w:val="21"/>
          <w:szCs w:val="21"/>
        </w:rPr>
        <w:t>により取得した設備等は，甲に帰属するものとする。</w:t>
      </w:r>
    </w:p>
    <w:p w14:paraId="58555257" w14:textId="046B5203" w:rsidR="006D562F" w:rsidRPr="000A2553" w:rsidRDefault="006D562F" w:rsidP="00460720">
      <w:pPr>
        <w:pStyle w:val="a8"/>
        <w:wordWrap/>
        <w:spacing w:line="240" w:lineRule="auto"/>
        <w:rPr>
          <w:rFonts w:hAnsi="ＭＳ 明朝"/>
          <w:sz w:val="21"/>
          <w:szCs w:val="21"/>
        </w:rPr>
      </w:pPr>
    </w:p>
    <w:p w14:paraId="111F591A" w14:textId="77777777"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t>（施設・設備の提供等）</w:t>
      </w:r>
    </w:p>
    <w:p w14:paraId="7AA9F09D" w14:textId="15586655"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第11条　甲は</w:t>
      </w:r>
      <w:r w:rsidR="00B40A0E" w:rsidRPr="000A2553">
        <w:rPr>
          <w:rFonts w:hAnsi="ＭＳ 明朝" w:hint="eastAsia"/>
          <w:sz w:val="21"/>
          <w:szCs w:val="21"/>
        </w:rPr>
        <w:t>，</w:t>
      </w:r>
      <w:r w:rsidRPr="000A2553">
        <w:rPr>
          <w:rFonts w:hAnsi="ＭＳ 明朝" w:hint="eastAsia"/>
          <w:sz w:val="21"/>
          <w:szCs w:val="21"/>
        </w:rPr>
        <w:t>甲に係る施設</w:t>
      </w:r>
      <w:r w:rsidR="007B5000" w:rsidRPr="000A2553">
        <w:rPr>
          <w:rFonts w:hAnsi="ＭＳ 明朝" w:hint="eastAsia"/>
          <w:sz w:val="21"/>
          <w:szCs w:val="21"/>
        </w:rPr>
        <w:t>，</w:t>
      </w:r>
      <w:r w:rsidR="00DB2E50" w:rsidRPr="000A2553">
        <w:rPr>
          <w:rFonts w:hAnsi="ＭＳ 明朝" w:hint="eastAsia"/>
          <w:sz w:val="21"/>
          <w:szCs w:val="21"/>
        </w:rPr>
        <w:t>及び当該施設における</w:t>
      </w:r>
      <w:r w:rsidRPr="000A2553">
        <w:rPr>
          <w:rFonts w:hAnsi="ＭＳ 明朝" w:hint="eastAsia"/>
          <w:sz w:val="21"/>
          <w:szCs w:val="21"/>
        </w:rPr>
        <w:t>設備を本共同研究の用に供するものとする。</w:t>
      </w:r>
    </w:p>
    <w:p w14:paraId="6480C3C0" w14:textId="43A299B7"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２　甲は，本共同研究の用に供するため，乙から</w:t>
      </w:r>
      <w:r w:rsidR="00425060" w:rsidRPr="000A2553">
        <w:rPr>
          <w:rFonts w:hAnsi="ＭＳ 明朝" w:hint="eastAsia"/>
          <w:sz w:val="21"/>
          <w:szCs w:val="21"/>
        </w:rPr>
        <w:t>表記契約項目表</w:t>
      </w:r>
      <w:r w:rsidR="000B5A69" w:rsidRPr="000A2553">
        <w:rPr>
          <w:rFonts w:hAnsi="ＭＳ 明朝" w:hint="eastAsia"/>
          <w:sz w:val="21"/>
          <w:szCs w:val="21"/>
        </w:rPr>
        <w:t>９</w:t>
      </w:r>
      <w:r w:rsidRPr="000A2553">
        <w:rPr>
          <w:rFonts w:hAnsi="ＭＳ 明朝" w:hint="eastAsia"/>
          <w:sz w:val="21"/>
          <w:szCs w:val="21"/>
        </w:rPr>
        <w:t>に掲げる乙の所有に係る設備を乙の同意を得て無償で受け入れ，共同で使用するものとする。なお，甲は乙から受け入れた設備について，その据付完了の時から返還に係る作業が開始される時まで善良なる管理者の注意義務をもってその保管にあたらなければならない。</w:t>
      </w:r>
    </w:p>
    <w:p w14:paraId="3AE27B63" w14:textId="4A100FBA"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３　前項に規定する設備の搬入及び据付</w:t>
      </w:r>
      <w:r w:rsidR="006144B6" w:rsidRPr="000A2553">
        <w:rPr>
          <w:rFonts w:hAnsi="ＭＳ 明朝" w:hint="eastAsia"/>
          <w:sz w:val="21"/>
          <w:szCs w:val="21"/>
        </w:rPr>
        <w:t>け</w:t>
      </w:r>
      <w:r w:rsidRPr="000A2553">
        <w:rPr>
          <w:rFonts w:hAnsi="ＭＳ 明朝" w:hint="eastAsia"/>
          <w:sz w:val="21"/>
          <w:szCs w:val="21"/>
        </w:rPr>
        <w:t>に要する経費は，乙の負担とする。</w:t>
      </w:r>
    </w:p>
    <w:p w14:paraId="7F233783" w14:textId="6139E2C0" w:rsidR="00AD1E20" w:rsidRPr="000A2553" w:rsidRDefault="00AD1E20"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４　乙は第２項</w:t>
      </w:r>
      <w:r w:rsidR="00B7207E" w:rsidRPr="000A2553">
        <w:rPr>
          <w:rFonts w:hAnsi="ＭＳ 明朝" w:hint="eastAsia"/>
          <w:sz w:val="21"/>
          <w:szCs w:val="21"/>
        </w:rPr>
        <w:t>に</w:t>
      </w:r>
      <w:r w:rsidRPr="000A2553">
        <w:rPr>
          <w:rFonts w:hAnsi="ＭＳ 明朝" w:hint="eastAsia"/>
          <w:sz w:val="21"/>
          <w:szCs w:val="21"/>
        </w:rPr>
        <w:t>より甲の施設内に持ち込んだ設備等の管理については</w:t>
      </w:r>
      <w:r w:rsidRPr="000A2553">
        <w:rPr>
          <w:rFonts w:hAnsi="ＭＳ 明朝" w:cs="ＭＳ ゴシック" w:hint="eastAsia"/>
          <w:sz w:val="21"/>
          <w:szCs w:val="21"/>
        </w:rPr>
        <w:t>，甲の規程・規則に従わなければならない。</w:t>
      </w:r>
    </w:p>
    <w:p w14:paraId="1DA44841" w14:textId="38034C25" w:rsidR="00B3642E" w:rsidRPr="000A2553" w:rsidRDefault="00B3642E" w:rsidP="00AD1E20">
      <w:pPr>
        <w:pStyle w:val="a8"/>
        <w:wordWrap/>
        <w:spacing w:line="240" w:lineRule="auto"/>
        <w:rPr>
          <w:rFonts w:hAnsi="ＭＳ 明朝"/>
          <w:sz w:val="21"/>
          <w:szCs w:val="21"/>
        </w:rPr>
      </w:pPr>
    </w:p>
    <w:p w14:paraId="42749D6F" w14:textId="38911436"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t>（研究の中止又は期間の延長</w:t>
      </w:r>
      <w:r w:rsidR="00F227A5" w:rsidRPr="000A2553">
        <w:rPr>
          <w:rFonts w:hAnsi="ＭＳ 明朝" w:hint="eastAsia"/>
          <w:sz w:val="21"/>
          <w:szCs w:val="21"/>
        </w:rPr>
        <w:t>若しくは短縮等</w:t>
      </w:r>
      <w:r w:rsidRPr="000A2553">
        <w:rPr>
          <w:rFonts w:hAnsi="ＭＳ 明朝" w:hint="eastAsia"/>
          <w:sz w:val="21"/>
          <w:szCs w:val="21"/>
        </w:rPr>
        <w:t>）</w:t>
      </w:r>
    </w:p>
    <w:p w14:paraId="0EC89188" w14:textId="6CD55E53"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 xml:space="preserve">第12条　</w:t>
      </w:r>
      <w:r w:rsidR="00BC056E" w:rsidRPr="000A2553">
        <w:rPr>
          <w:rFonts w:hAnsi="ＭＳ 明朝" w:hint="eastAsia"/>
          <w:sz w:val="21"/>
          <w:szCs w:val="21"/>
        </w:rPr>
        <w:t>天災その他研究遂行上やむを得ない事由があるとき</w:t>
      </w:r>
      <w:r w:rsidR="008970BC" w:rsidRPr="000A2553">
        <w:rPr>
          <w:rFonts w:hAnsi="ＭＳ 明朝" w:hint="eastAsia"/>
          <w:sz w:val="21"/>
          <w:szCs w:val="21"/>
        </w:rPr>
        <w:t>，又は</w:t>
      </w:r>
      <w:r w:rsidR="00BC056E" w:rsidRPr="000A2553">
        <w:rPr>
          <w:rFonts w:hAnsi="ＭＳ 明朝" w:hint="eastAsia"/>
          <w:sz w:val="21"/>
          <w:szCs w:val="21"/>
        </w:rPr>
        <w:t>研究担当者の休業・転出等により本共同研究の続行が困難になったとき</w:t>
      </w:r>
      <w:r w:rsidRPr="000A2553">
        <w:rPr>
          <w:rFonts w:hAnsi="ＭＳ 明朝" w:hint="eastAsia"/>
          <w:sz w:val="21"/>
          <w:szCs w:val="21"/>
        </w:rPr>
        <w:t>は，甲乙協議の上，本共同研究を中止し，又は研究期間を延長</w:t>
      </w:r>
      <w:r w:rsidR="00AD1E20" w:rsidRPr="000A2553">
        <w:rPr>
          <w:rFonts w:hAnsi="ＭＳ 明朝" w:hint="eastAsia"/>
          <w:sz w:val="21"/>
          <w:szCs w:val="21"/>
        </w:rPr>
        <w:t>若しくは短縮</w:t>
      </w:r>
      <w:r w:rsidR="008970BC" w:rsidRPr="000A2553">
        <w:rPr>
          <w:rFonts w:hAnsi="ＭＳ 明朝" w:hint="eastAsia"/>
          <w:sz w:val="21"/>
          <w:szCs w:val="21"/>
        </w:rPr>
        <w:t>等</w:t>
      </w:r>
      <w:r w:rsidRPr="000A2553">
        <w:rPr>
          <w:rFonts w:hAnsi="ＭＳ 明朝" w:hint="eastAsia"/>
          <w:sz w:val="21"/>
          <w:szCs w:val="21"/>
        </w:rPr>
        <w:t>することができる。この場合において，甲又は乙はその責を負わないものとする。</w:t>
      </w:r>
    </w:p>
    <w:p w14:paraId="3F83B897" w14:textId="77777777" w:rsidR="00B3642E" w:rsidRPr="000A2553" w:rsidRDefault="00B3642E" w:rsidP="00E17E69">
      <w:pPr>
        <w:pStyle w:val="a8"/>
        <w:wordWrap/>
        <w:spacing w:line="240" w:lineRule="auto"/>
        <w:rPr>
          <w:rFonts w:hAnsi="ＭＳ 明朝"/>
          <w:sz w:val="21"/>
          <w:szCs w:val="21"/>
        </w:rPr>
      </w:pPr>
    </w:p>
    <w:p w14:paraId="3B4D5CCF" w14:textId="66CC5D7D"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t>（研究</w:t>
      </w:r>
      <w:r w:rsidR="00E17E69" w:rsidRPr="000A2553">
        <w:rPr>
          <w:rFonts w:hAnsi="ＭＳ 明朝" w:hint="eastAsia"/>
          <w:sz w:val="21"/>
          <w:szCs w:val="21"/>
        </w:rPr>
        <w:t>の</w:t>
      </w:r>
      <w:r w:rsidR="00D16638" w:rsidRPr="000A2553">
        <w:rPr>
          <w:rFonts w:hAnsi="ＭＳ 明朝" w:hint="eastAsia"/>
          <w:sz w:val="21"/>
          <w:szCs w:val="21"/>
        </w:rPr>
        <w:t>完了</w:t>
      </w:r>
      <w:r w:rsidRPr="000A2553">
        <w:rPr>
          <w:rFonts w:hAnsi="ＭＳ 明朝" w:hint="eastAsia"/>
          <w:sz w:val="21"/>
          <w:szCs w:val="21"/>
        </w:rPr>
        <w:t>又は中止等に伴う</w:t>
      </w:r>
      <w:r w:rsidR="00571590" w:rsidRPr="000A2553">
        <w:rPr>
          <w:rFonts w:hAnsi="ＭＳ 明朝" w:hint="eastAsia"/>
          <w:sz w:val="21"/>
          <w:szCs w:val="21"/>
        </w:rPr>
        <w:t>研究経費</w:t>
      </w:r>
      <w:r w:rsidRPr="000A2553">
        <w:rPr>
          <w:rFonts w:hAnsi="ＭＳ 明朝" w:hint="eastAsia"/>
          <w:sz w:val="21"/>
          <w:szCs w:val="21"/>
        </w:rPr>
        <w:t>の取扱い）</w:t>
      </w:r>
    </w:p>
    <w:p w14:paraId="21EE56E1" w14:textId="3B034DD7" w:rsidR="00B3642E" w:rsidRPr="000A2553" w:rsidRDefault="00B3642E" w:rsidP="008970BC">
      <w:pPr>
        <w:pStyle w:val="a8"/>
        <w:wordWrap/>
        <w:spacing w:line="240" w:lineRule="auto"/>
        <w:ind w:left="186" w:hangingChars="100" w:hanging="186"/>
        <w:rPr>
          <w:rFonts w:hAnsi="ＭＳ 明朝"/>
          <w:sz w:val="21"/>
          <w:szCs w:val="21"/>
        </w:rPr>
      </w:pPr>
      <w:r w:rsidRPr="000A2553">
        <w:rPr>
          <w:rFonts w:hAnsi="ＭＳ 明朝" w:hint="eastAsia"/>
          <w:sz w:val="21"/>
          <w:szCs w:val="21"/>
        </w:rPr>
        <w:t>第13条　本共同研究を</w:t>
      </w:r>
      <w:r w:rsidR="00D16638" w:rsidRPr="000A2553">
        <w:rPr>
          <w:rFonts w:hAnsi="ＭＳ 明朝" w:hint="eastAsia"/>
          <w:sz w:val="21"/>
          <w:szCs w:val="21"/>
        </w:rPr>
        <w:t>完了</w:t>
      </w:r>
      <w:r w:rsidRPr="000A2553">
        <w:rPr>
          <w:rFonts w:hAnsi="ＭＳ 明朝" w:hint="eastAsia"/>
          <w:sz w:val="21"/>
          <w:szCs w:val="21"/>
        </w:rPr>
        <w:t>し，又は前条の規定により，本共同研究を中止し</w:t>
      </w:r>
      <w:r w:rsidR="008970BC" w:rsidRPr="000A2553">
        <w:rPr>
          <w:rFonts w:hAnsi="ＭＳ 明朝" w:hint="eastAsia"/>
          <w:sz w:val="21"/>
          <w:szCs w:val="21"/>
        </w:rPr>
        <w:t>，</w:t>
      </w:r>
      <w:r w:rsidR="008970BC" w:rsidRPr="0094087B">
        <w:rPr>
          <w:rFonts w:hAnsi="ＭＳ 明朝" w:hint="eastAsia"/>
          <w:sz w:val="21"/>
          <w:szCs w:val="21"/>
        </w:rPr>
        <w:t>若しくは</w:t>
      </w:r>
      <w:r w:rsidR="0094087B" w:rsidRPr="0094087B">
        <w:rPr>
          <w:rFonts w:hAnsi="ＭＳ 明朝" w:hint="eastAsia"/>
          <w:sz w:val="21"/>
          <w:szCs w:val="21"/>
        </w:rPr>
        <w:t>乙の責に起因する事由に基づく場合を除く</w:t>
      </w:r>
      <w:r w:rsidR="008970BC" w:rsidRPr="000A2553">
        <w:rPr>
          <w:rFonts w:hAnsi="ＭＳ 明朝" w:hint="eastAsia"/>
          <w:sz w:val="21"/>
          <w:szCs w:val="21"/>
        </w:rPr>
        <w:t>契約の解約</w:t>
      </w:r>
      <w:r w:rsidR="00B7207E" w:rsidRPr="000A2553">
        <w:rPr>
          <w:rFonts w:hAnsi="ＭＳ 明朝" w:hint="eastAsia"/>
          <w:sz w:val="21"/>
          <w:szCs w:val="21"/>
        </w:rPr>
        <w:t>又は解除</w:t>
      </w:r>
      <w:r w:rsidR="008970BC" w:rsidRPr="000A2553">
        <w:rPr>
          <w:rFonts w:hAnsi="ＭＳ 明朝" w:hint="eastAsia"/>
          <w:sz w:val="21"/>
          <w:szCs w:val="21"/>
        </w:rPr>
        <w:t>により研究が中止され</w:t>
      </w:r>
      <w:r w:rsidRPr="000A2553">
        <w:rPr>
          <w:rFonts w:hAnsi="ＭＳ 明朝" w:hint="eastAsia"/>
          <w:sz w:val="21"/>
          <w:szCs w:val="21"/>
        </w:rPr>
        <w:t>た場合において，第８条第１項の規定により</w:t>
      </w:r>
      <w:r w:rsidR="0065406D" w:rsidRPr="000A2553">
        <w:rPr>
          <w:rFonts w:hAnsi="ＭＳ 明朝" w:hint="eastAsia"/>
          <w:sz w:val="21"/>
          <w:szCs w:val="21"/>
        </w:rPr>
        <w:t>支払わ</w:t>
      </w:r>
      <w:r w:rsidRPr="000A2553">
        <w:rPr>
          <w:rFonts w:hAnsi="ＭＳ 明朝" w:hint="eastAsia"/>
          <w:sz w:val="21"/>
          <w:szCs w:val="21"/>
        </w:rPr>
        <w:t>れた研究経費</w:t>
      </w:r>
      <w:r w:rsidR="00732668" w:rsidRPr="000A2553">
        <w:rPr>
          <w:rFonts w:hAnsi="ＭＳ 明朝" w:hint="eastAsia"/>
          <w:sz w:val="21"/>
          <w:szCs w:val="21"/>
        </w:rPr>
        <w:t>（</w:t>
      </w:r>
      <w:r w:rsidR="00DB4180" w:rsidRPr="000A2553">
        <w:rPr>
          <w:rFonts w:hAnsi="ＭＳ 明朝" w:hint="eastAsia"/>
          <w:sz w:val="21"/>
          <w:szCs w:val="21"/>
        </w:rPr>
        <w:t>研究担当人件費及び</w:t>
      </w:r>
      <w:r w:rsidR="00AA007E" w:rsidRPr="000A2553">
        <w:rPr>
          <w:rFonts w:hAnsi="ＭＳ 明朝" w:hint="eastAsia"/>
          <w:sz w:val="21"/>
          <w:szCs w:val="21"/>
        </w:rPr>
        <w:t>間接経費を除く。）</w:t>
      </w:r>
      <w:r w:rsidRPr="000A2553">
        <w:rPr>
          <w:rFonts w:hAnsi="ＭＳ 明朝" w:hint="eastAsia"/>
          <w:sz w:val="21"/>
          <w:szCs w:val="21"/>
        </w:rPr>
        <w:t>の額に不用が生じた場合は，乙は甲に不用となった額の返還を請求できる。甲は乙からの返還請求があった場合，これに応じなければならない。</w:t>
      </w:r>
    </w:p>
    <w:p w14:paraId="4F87BBDF" w14:textId="79C45674"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２　甲は，研究期間の延長により納付された</w:t>
      </w:r>
      <w:r w:rsidR="00E1358D" w:rsidRPr="000A2553">
        <w:rPr>
          <w:rFonts w:hAnsi="ＭＳ 明朝" w:hint="eastAsia"/>
          <w:sz w:val="21"/>
          <w:szCs w:val="21"/>
        </w:rPr>
        <w:t>研究経費</w:t>
      </w:r>
      <w:r w:rsidRPr="000A2553">
        <w:rPr>
          <w:rFonts w:hAnsi="ＭＳ 明朝" w:hint="eastAsia"/>
          <w:sz w:val="21"/>
          <w:szCs w:val="21"/>
        </w:rPr>
        <w:t>に不足を生じる恐れが発生した場合には，直ちに乙に書面により通知するものとする。この場合において，乙は甲と協議の上，不足する</w:t>
      </w:r>
      <w:r w:rsidR="00E1358D" w:rsidRPr="000A2553">
        <w:rPr>
          <w:rFonts w:hAnsi="ＭＳ 明朝" w:hint="eastAsia"/>
          <w:sz w:val="21"/>
          <w:szCs w:val="21"/>
        </w:rPr>
        <w:t>研究経費</w:t>
      </w:r>
      <w:r w:rsidRPr="000A2553">
        <w:rPr>
          <w:rFonts w:hAnsi="ＭＳ 明朝" w:hint="eastAsia"/>
          <w:sz w:val="21"/>
          <w:szCs w:val="21"/>
        </w:rPr>
        <w:t>を負担するかどうかを決定するものとする。</w:t>
      </w:r>
    </w:p>
    <w:p w14:paraId="2067E6CD" w14:textId="77777777" w:rsidR="00B3642E" w:rsidRPr="000A2553" w:rsidRDefault="00B3642E" w:rsidP="00F227A5">
      <w:pPr>
        <w:pStyle w:val="a8"/>
        <w:wordWrap/>
        <w:spacing w:line="240" w:lineRule="auto"/>
        <w:rPr>
          <w:rFonts w:hAnsi="ＭＳ 明朝"/>
          <w:sz w:val="21"/>
          <w:szCs w:val="21"/>
        </w:rPr>
      </w:pPr>
    </w:p>
    <w:p w14:paraId="4D0E0350" w14:textId="77777777"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t>（秘密の保持）</w:t>
      </w:r>
    </w:p>
    <w:p w14:paraId="50763EC2" w14:textId="2D1E2A02" w:rsidR="00B75EA7" w:rsidRPr="000A2553" w:rsidRDefault="00B3642E" w:rsidP="00B75EA7">
      <w:pPr>
        <w:ind w:left="511" w:hangingChars="275" w:hanging="511"/>
        <w:jc w:val="left"/>
        <w:rPr>
          <w:rFonts w:ascii="ＭＳ 明朝" w:hAnsi="ＭＳ 明朝" w:cs="ＭＳ ゴシック"/>
          <w:sz w:val="21"/>
          <w:szCs w:val="21"/>
        </w:rPr>
      </w:pPr>
      <w:r w:rsidRPr="000A2553">
        <w:rPr>
          <w:rFonts w:hAnsi="ＭＳ 明朝" w:hint="eastAsia"/>
          <w:sz w:val="21"/>
          <w:szCs w:val="21"/>
        </w:rPr>
        <w:t>第</w:t>
      </w:r>
      <w:r w:rsidR="000A16E9" w:rsidRPr="000A2553">
        <w:rPr>
          <w:rFonts w:ascii="ＭＳ 明朝" w:hAnsi="ＭＳ 明朝" w:hint="eastAsia"/>
          <w:sz w:val="21"/>
          <w:szCs w:val="21"/>
        </w:rPr>
        <w:t>1</w:t>
      </w:r>
      <w:r w:rsidR="00F407EA" w:rsidRPr="000A2553">
        <w:rPr>
          <w:rFonts w:ascii="ＭＳ 明朝" w:hAnsi="ＭＳ 明朝" w:hint="eastAsia"/>
          <w:sz w:val="21"/>
          <w:szCs w:val="21"/>
        </w:rPr>
        <w:t>4</w:t>
      </w:r>
      <w:r w:rsidRPr="000A2553">
        <w:rPr>
          <w:rFonts w:hAnsi="ＭＳ 明朝" w:hint="eastAsia"/>
          <w:sz w:val="21"/>
          <w:szCs w:val="21"/>
        </w:rPr>
        <w:t xml:space="preserve">条　</w:t>
      </w:r>
      <w:r w:rsidR="00FE1645" w:rsidRPr="000A2553">
        <w:rPr>
          <w:rFonts w:ascii="ＭＳ 明朝" w:hAnsi="ＭＳ 明朝" w:cs="ＭＳ ゴシック" w:hint="eastAsia"/>
          <w:sz w:val="21"/>
          <w:szCs w:val="21"/>
        </w:rPr>
        <w:t>甲及び乙は</w:t>
      </w:r>
      <w:r w:rsidR="008970BC" w:rsidRPr="000A2553">
        <w:rPr>
          <w:rFonts w:hAnsi="ＭＳ 明朝" w:hint="eastAsia"/>
          <w:sz w:val="21"/>
          <w:szCs w:val="21"/>
        </w:rPr>
        <w:t>，</w:t>
      </w:r>
      <w:r w:rsidR="00FE1645" w:rsidRPr="000A2553">
        <w:rPr>
          <w:rFonts w:ascii="ＭＳ 明朝" w:hAnsi="ＭＳ 明朝" w:cs="ＭＳ ゴシック" w:hint="eastAsia"/>
          <w:sz w:val="21"/>
          <w:szCs w:val="21"/>
        </w:rPr>
        <w:t>相手方から開示された次の各号のいずれかに該当する情報（物を含む。以下「秘密情報」という</w:t>
      </w:r>
      <w:r w:rsidR="00D16638" w:rsidRPr="000A2553">
        <w:rPr>
          <w:rFonts w:ascii="ＭＳ 明朝" w:hAnsi="ＭＳ 明朝" w:cs="ＭＳ ゴシック" w:hint="eastAsia"/>
          <w:sz w:val="21"/>
          <w:szCs w:val="21"/>
        </w:rPr>
        <w:t>。</w:t>
      </w:r>
      <w:r w:rsidR="00FE1645" w:rsidRPr="000A2553">
        <w:rPr>
          <w:rFonts w:ascii="ＭＳ 明朝" w:hAnsi="ＭＳ 明朝" w:cs="ＭＳ ゴシック" w:hint="eastAsia"/>
          <w:sz w:val="21"/>
          <w:szCs w:val="21"/>
        </w:rPr>
        <w:t>）を</w:t>
      </w:r>
    </w:p>
    <w:p w14:paraId="43294D84" w14:textId="77777777" w:rsidR="00B75EA7" w:rsidRPr="000A2553" w:rsidRDefault="00FE1645" w:rsidP="00B75EA7">
      <w:pPr>
        <w:ind w:leftChars="100" w:left="541" w:hangingChars="175" w:hanging="325"/>
        <w:jc w:val="left"/>
        <w:rPr>
          <w:rFonts w:ascii="ＭＳ 明朝" w:hAnsi="ＭＳ 明朝" w:cs="ＭＳ ゴシック"/>
          <w:sz w:val="21"/>
          <w:szCs w:val="21"/>
        </w:rPr>
      </w:pPr>
      <w:r w:rsidRPr="000A2553">
        <w:rPr>
          <w:rFonts w:ascii="ＭＳ 明朝" w:hAnsi="ＭＳ 明朝" w:cs="ＭＳ ゴシック" w:hint="eastAsia"/>
          <w:sz w:val="21"/>
          <w:szCs w:val="21"/>
        </w:rPr>
        <w:t>秘密として扱い</w:t>
      </w:r>
      <w:r w:rsidR="008970BC" w:rsidRPr="000A2553">
        <w:rPr>
          <w:rFonts w:hAnsi="ＭＳ 明朝" w:hint="eastAsia"/>
          <w:sz w:val="21"/>
          <w:szCs w:val="21"/>
        </w:rPr>
        <w:t>，</w:t>
      </w:r>
      <w:r w:rsidRPr="000A2553">
        <w:rPr>
          <w:rFonts w:ascii="ＭＳ 明朝" w:hAnsi="ＭＳ 明朝" w:cs="ＭＳ ゴシック" w:hint="eastAsia"/>
          <w:sz w:val="21"/>
          <w:szCs w:val="21"/>
        </w:rPr>
        <w:t>相手方の書面による事前の同意なしに</w:t>
      </w:r>
      <w:r w:rsidR="008970BC" w:rsidRPr="000A2553">
        <w:rPr>
          <w:rFonts w:hAnsi="ＭＳ 明朝" w:hint="eastAsia"/>
          <w:sz w:val="21"/>
          <w:szCs w:val="21"/>
        </w:rPr>
        <w:t>，</w:t>
      </w:r>
      <w:r w:rsidRPr="000A2553">
        <w:rPr>
          <w:rFonts w:ascii="ＭＳ 明朝" w:hAnsi="ＭＳ 明朝" w:cs="ＭＳ ゴシック" w:hint="eastAsia"/>
          <w:sz w:val="21"/>
          <w:szCs w:val="21"/>
        </w:rPr>
        <w:t>それらを第三者に提供</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開示又は漏洩せず</w:t>
      </w:r>
      <w:r w:rsidR="008970BC" w:rsidRPr="000A2553">
        <w:rPr>
          <w:rFonts w:hAnsi="ＭＳ 明朝" w:hint="eastAsia"/>
          <w:sz w:val="21"/>
          <w:szCs w:val="21"/>
        </w:rPr>
        <w:t>，</w:t>
      </w:r>
      <w:r w:rsidRPr="000A2553">
        <w:rPr>
          <w:rFonts w:ascii="ＭＳ 明朝" w:hAnsi="ＭＳ 明朝" w:cs="ＭＳ ゴシック" w:hint="eastAsia"/>
          <w:sz w:val="21"/>
          <w:szCs w:val="21"/>
        </w:rPr>
        <w:t>本共同研究の目的の</w:t>
      </w:r>
    </w:p>
    <w:p w14:paraId="4502ACE3" w14:textId="77777777" w:rsidR="00B75EA7" w:rsidRPr="000A2553" w:rsidRDefault="00FE1645" w:rsidP="00B75EA7">
      <w:pPr>
        <w:ind w:leftChars="100" w:left="541" w:hangingChars="175" w:hanging="325"/>
        <w:jc w:val="left"/>
        <w:rPr>
          <w:rFonts w:ascii="ＭＳ 明朝" w:hAnsi="ＭＳ 明朝" w:cs="ＭＳ ゴシック"/>
          <w:sz w:val="21"/>
          <w:szCs w:val="21"/>
        </w:rPr>
      </w:pPr>
      <w:r w:rsidRPr="000A2553">
        <w:rPr>
          <w:rFonts w:ascii="ＭＳ 明朝" w:hAnsi="ＭＳ 明朝" w:cs="ＭＳ ゴシック" w:hint="eastAsia"/>
          <w:sz w:val="21"/>
          <w:szCs w:val="21"/>
        </w:rPr>
        <w:t>ため以外に使用しないものとする。秘密情報を開示する当事者を「開示者」といい</w:t>
      </w:r>
      <w:r w:rsidR="008970BC" w:rsidRPr="000A2553">
        <w:rPr>
          <w:rFonts w:hAnsi="ＭＳ 明朝" w:hint="eastAsia"/>
          <w:sz w:val="21"/>
          <w:szCs w:val="21"/>
        </w:rPr>
        <w:t>，</w:t>
      </w:r>
      <w:r w:rsidRPr="000A2553">
        <w:rPr>
          <w:rFonts w:ascii="ＭＳ 明朝" w:hAnsi="ＭＳ 明朝" w:cs="ＭＳ ゴシック" w:hint="eastAsia"/>
          <w:sz w:val="21"/>
          <w:szCs w:val="21"/>
        </w:rPr>
        <w:t>開示される当事者を「受領者」と</w:t>
      </w:r>
      <w:r w:rsidR="00B75EA7" w:rsidRPr="000A2553">
        <w:rPr>
          <w:rFonts w:ascii="ＭＳ 明朝" w:hAnsi="ＭＳ 明朝" w:cs="ＭＳ ゴシック" w:hint="eastAsia"/>
          <w:sz w:val="21"/>
          <w:szCs w:val="21"/>
        </w:rPr>
        <w:t>い</w:t>
      </w:r>
    </w:p>
    <w:p w14:paraId="0E2C870E" w14:textId="43CDB0C1" w:rsidR="00FE1645" w:rsidRPr="000A2553" w:rsidRDefault="00FE1645" w:rsidP="00B75EA7">
      <w:pPr>
        <w:ind w:leftChars="100" w:left="541" w:hangingChars="175" w:hanging="325"/>
        <w:jc w:val="left"/>
        <w:rPr>
          <w:rFonts w:ascii="ＭＳ 明朝" w:hAnsi="ＭＳ 明朝" w:cs="ＭＳ ゴシック"/>
          <w:sz w:val="21"/>
          <w:szCs w:val="21"/>
        </w:rPr>
      </w:pPr>
      <w:r w:rsidRPr="000A2553">
        <w:rPr>
          <w:rFonts w:ascii="ＭＳ 明朝" w:hAnsi="ＭＳ 明朝" w:cs="ＭＳ ゴシック" w:hint="eastAsia"/>
          <w:sz w:val="21"/>
          <w:szCs w:val="21"/>
        </w:rPr>
        <w:t>う。</w:t>
      </w:r>
    </w:p>
    <w:p w14:paraId="5D45E280" w14:textId="58908059" w:rsidR="00FE1645" w:rsidRPr="000A2553" w:rsidRDefault="00FE1645" w:rsidP="00B75EA7">
      <w:pPr>
        <w:pStyle w:val="af2"/>
        <w:numPr>
          <w:ilvl w:val="0"/>
          <w:numId w:val="5"/>
        </w:numPr>
        <w:tabs>
          <w:tab w:val="left" w:pos="360"/>
          <w:tab w:val="left" w:pos="426"/>
          <w:tab w:val="left" w:pos="540"/>
        </w:tabs>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t>秘密である旨の表示が付された書面等の有体物により開示された情報</w:t>
      </w:r>
    </w:p>
    <w:p w14:paraId="5D0F2E1A" w14:textId="3A98CC92" w:rsidR="00FE1645" w:rsidRPr="000A2553" w:rsidRDefault="00FE1645" w:rsidP="00B75EA7">
      <w:pPr>
        <w:pStyle w:val="af2"/>
        <w:numPr>
          <w:ilvl w:val="0"/>
          <w:numId w:val="5"/>
        </w:numPr>
        <w:tabs>
          <w:tab w:val="left" w:pos="360"/>
          <w:tab w:val="left" w:pos="426"/>
          <w:tab w:val="left" w:pos="540"/>
        </w:tabs>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t>電子メール等のネットワーク通信又は電磁的・光学的記憶媒体等の媒体により開示された情報であって</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当該情報を表示又は印刷する際に秘密である旨が明示される情報</w:t>
      </w:r>
    </w:p>
    <w:p w14:paraId="2A6880FA" w14:textId="12ECC8A5" w:rsidR="00FE1645" w:rsidRPr="000A2553" w:rsidRDefault="00FE1645" w:rsidP="00B75EA7">
      <w:pPr>
        <w:pStyle w:val="af2"/>
        <w:numPr>
          <w:ilvl w:val="0"/>
          <w:numId w:val="5"/>
        </w:numPr>
        <w:tabs>
          <w:tab w:val="left" w:pos="360"/>
          <w:tab w:val="left" w:pos="426"/>
          <w:tab w:val="left" w:pos="540"/>
        </w:tabs>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t>口頭等の聴覚的方法又は視覚的方法により開示された情報であって</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開示の際に開示者から受領者へ秘密である旨が明示され</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かつ</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開示後</w:t>
      </w:r>
      <w:r w:rsidR="002702BE" w:rsidRPr="000A2553">
        <w:rPr>
          <w:rFonts w:ascii="ＭＳ 明朝" w:hAnsi="ＭＳ 明朝" w:cs="ＭＳ ゴシック" w:hint="eastAsia"/>
          <w:sz w:val="21"/>
          <w:szCs w:val="21"/>
        </w:rPr>
        <w:t>20</w:t>
      </w:r>
      <w:r w:rsidRPr="000A2553">
        <w:rPr>
          <w:rFonts w:ascii="ＭＳ 明朝" w:hAnsi="ＭＳ 明朝" w:cs="ＭＳ ゴシック" w:hint="eastAsia"/>
          <w:sz w:val="21"/>
          <w:szCs w:val="21"/>
        </w:rPr>
        <w:t>日以内に当該情報を特定できるような要旨及び秘密である旨が記載された書面が開示者から受領者に提出された情報</w:t>
      </w:r>
    </w:p>
    <w:p w14:paraId="0628AF05" w14:textId="20DA1FFC" w:rsidR="00FE1645" w:rsidRPr="000A2553" w:rsidRDefault="00FE1645" w:rsidP="00B75EA7">
      <w:pPr>
        <w:pStyle w:val="af2"/>
        <w:numPr>
          <w:ilvl w:val="0"/>
          <w:numId w:val="5"/>
        </w:numPr>
        <w:tabs>
          <w:tab w:val="left" w:pos="360"/>
          <w:tab w:val="left" w:pos="426"/>
          <w:tab w:val="left" w:pos="540"/>
        </w:tabs>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t>秘密である旨の表示ができない試料等の有体物により開示された情報であって</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開示の際の送り状等の添付書面に秘密である旨の表示がされた情報</w:t>
      </w:r>
    </w:p>
    <w:p w14:paraId="61CF0F22" w14:textId="77777777" w:rsidR="00FE1645" w:rsidRPr="000A2553" w:rsidRDefault="00FE1645" w:rsidP="00FE1645">
      <w:pPr>
        <w:tabs>
          <w:tab w:val="left" w:pos="709"/>
        </w:tabs>
        <w:jc w:val="left"/>
        <w:rPr>
          <w:rFonts w:ascii="ＭＳ 明朝" w:hAnsi="ＭＳ 明朝"/>
          <w:sz w:val="21"/>
          <w:szCs w:val="21"/>
        </w:rPr>
      </w:pPr>
      <w:r w:rsidRPr="000A2553">
        <w:rPr>
          <w:rFonts w:ascii="ＭＳ 明朝" w:hAnsi="ＭＳ 明朝" w:cs="ＭＳ ゴシック" w:hint="eastAsia"/>
          <w:sz w:val="21"/>
          <w:szCs w:val="21"/>
        </w:rPr>
        <w:t>２　前項の情報のうち次の各号のいずれかに該当する情報は秘密情報から除外される。</w:t>
      </w:r>
    </w:p>
    <w:p w14:paraId="5F846DA8" w14:textId="0BF1DBF8" w:rsidR="00FE1645" w:rsidRPr="000A2553" w:rsidRDefault="00FE1645" w:rsidP="00B75EA7">
      <w:pPr>
        <w:pStyle w:val="af2"/>
        <w:numPr>
          <w:ilvl w:val="0"/>
          <w:numId w:val="9"/>
        </w:numPr>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t>開示者からの開示の際に既に公知の情報又は開示者からの開示後に受領者の責に帰すべき事由によることなく公知となった情報</w:t>
      </w:r>
    </w:p>
    <w:p w14:paraId="766FABDB" w14:textId="6720DC0C" w:rsidR="00FE1645" w:rsidRPr="000A2553" w:rsidRDefault="00FE1645" w:rsidP="00B75EA7">
      <w:pPr>
        <w:pStyle w:val="af2"/>
        <w:numPr>
          <w:ilvl w:val="0"/>
          <w:numId w:val="9"/>
        </w:numPr>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lastRenderedPageBreak/>
        <w:t>受領者が正当な権原を有する第三者から秘密保持義務を負うことなく正当に入手した</w:t>
      </w:r>
      <w:r w:rsidR="00752EAA" w:rsidRPr="000A2553">
        <w:rPr>
          <w:rFonts w:ascii="ＭＳ 明朝" w:hAnsi="ＭＳ 明朝" w:cs="ＭＳ ゴシック" w:hint="eastAsia"/>
          <w:sz w:val="21"/>
          <w:szCs w:val="21"/>
        </w:rPr>
        <w:t>ことを立証できる</w:t>
      </w:r>
      <w:r w:rsidRPr="000A2553">
        <w:rPr>
          <w:rFonts w:ascii="ＭＳ 明朝" w:hAnsi="ＭＳ 明朝" w:cs="ＭＳ ゴシック" w:hint="eastAsia"/>
          <w:sz w:val="21"/>
          <w:szCs w:val="21"/>
        </w:rPr>
        <w:t>情報</w:t>
      </w:r>
    </w:p>
    <w:p w14:paraId="3520EAFE" w14:textId="3C430377" w:rsidR="00FE1645" w:rsidRPr="000A2553" w:rsidRDefault="00FE1645" w:rsidP="00B75EA7">
      <w:pPr>
        <w:pStyle w:val="af2"/>
        <w:numPr>
          <w:ilvl w:val="0"/>
          <w:numId w:val="9"/>
        </w:numPr>
        <w:ind w:leftChars="0"/>
        <w:jc w:val="left"/>
        <w:rPr>
          <w:rFonts w:ascii="ＭＳ 明朝" w:hAnsi="ＭＳ 明朝"/>
          <w:sz w:val="21"/>
          <w:szCs w:val="21"/>
        </w:rPr>
      </w:pPr>
      <w:r w:rsidRPr="000A2553">
        <w:rPr>
          <w:rFonts w:ascii="ＭＳ 明朝" w:hAnsi="ＭＳ 明朝" w:cs="ＭＳ ゴシック" w:hint="eastAsia"/>
          <w:sz w:val="21"/>
          <w:szCs w:val="21"/>
        </w:rPr>
        <w:t>開示者からの開示の際に</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受領者が既に保有していたことを立証できる情報</w:t>
      </w:r>
    </w:p>
    <w:p w14:paraId="4AE3E49F" w14:textId="76447B81" w:rsidR="00FE1645" w:rsidRPr="000A2553" w:rsidRDefault="00FE1645" w:rsidP="00B75EA7">
      <w:pPr>
        <w:pStyle w:val="af2"/>
        <w:numPr>
          <w:ilvl w:val="0"/>
          <w:numId w:val="9"/>
        </w:numPr>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t>開示者から開示された情報によらないで</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受領者が独自に開発したことを立証できる情報</w:t>
      </w:r>
    </w:p>
    <w:p w14:paraId="23C67324" w14:textId="3AA565F0" w:rsidR="00FE1645" w:rsidRPr="000A2553" w:rsidRDefault="00FE1645" w:rsidP="00B75EA7">
      <w:pPr>
        <w:pStyle w:val="af2"/>
        <w:numPr>
          <w:ilvl w:val="0"/>
          <w:numId w:val="9"/>
        </w:numPr>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t>秘密情報としての扱いが不要となった旨の開示者からの表明を書面により確認した情報</w:t>
      </w:r>
    </w:p>
    <w:p w14:paraId="0F3BFB95" w14:textId="44DFDEEB" w:rsidR="00FE1645" w:rsidRPr="000A2553" w:rsidRDefault="00FE1645" w:rsidP="009724DC">
      <w:pPr>
        <w:autoSpaceDE w:val="0"/>
        <w:autoSpaceDN w:val="0"/>
        <w:adjustRightInd w:val="0"/>
        <w:ind w:left="186" w:hangingChars="100" w:hanging="186"/>
        <w:rPr>
          <w:rFonts w:ascii="ＭＳ 明朝" w:hAnsi="ＭＳ 明朝" w:cs="ＭＳ ゴシック"/>
          <w:sz w:val="21"/>
          <w:szCs w:val="21"/>
        </w:rPr>
      </w:pPr>
      <w:r w:rsidRPr="000A2553">
        <w:rPr>
          <w:rFonts w:ascii="ＭＳ 明朝" w:hAnsi="ＭＳ 明朝" w:cs="ＭＳ ゴシック" w:hint="eastAsia"/>
          <w:sz w:val="21"/>
          <w:szCs w:val="21"/>
        </w:rPr>
        <w:t>３  相手方の</w:t>
      </w:r>
      <w:r w:rsidR="00C616BE" w:rsidRPr="000A2553">
        <w:rPr>
          <w:rFonts w:ascii="ＭＳ 明朝" w:hAnsi="ＭＳ 明朝" w:cs="ＭＳ ゴシック" w:hint="eastAsia"/>
          <w:sz w:val="21"/>
          <w:szCs w:val="21"/>
        </w:rPr>
        <w:t>秘密</w:t>
      </w:r>
      <w:r w:rsidRPr="000A2553">
        <w:rPr>
          <w:rFonts w:ascii="ＭＳ 明朝" w:hAnsi="ＭＳ 明朝" w:cs="ＭＳ ゴシック" w:hint="eastAsia"/>
          <w:sz w:val="21"/>
          <w:szCs w:val="21"/>
        </w:rPr>
        <w:t>情報を保有する当事者は</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法令</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条例若しくは規則又は公的機関の命令等に基づき</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開示又は公開（以下「開示等」という</w:t>
      </w:r>
      <w:r w:rsidR="00D16638"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）を義務付けられた場合には</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第１項の規定にかかわらず</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必要かつ相当な範囲で当該秘密情報について開示等を行うことができる。ただし</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当該開示等の事実及び内容を速やかに相手方に通知するものとする。なお</w:t>
      </w:r>
      <w:r w:rsidR="001D4C32"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開示等の後も受領者の秘密保持義務は消滅しない。</w:t>
      </w:r>
    </w:p>
    <w:p w14:paraId="4D576A76" w14:textId="77ED9EDA" w:rsidR="000A16E9" w:rsidRPr="000A2553" w:rsidRDefault="00FE1645" w:rsidP="009724DC">
      <w:pPr>
        <w:autoSpaceDE w:val="0"/>
        <w:autoSpaceDN w:val="0"/>
        <w:adjustRightInd w:val="0"/>
        <w:ind w:left="186" w:hangingChars="100" w:hanging="186"/>
        <w:rPr>
          <w:sz w:val="21"/>
          <w:szCs w:val="21"/>
        </w:rPr>
      </w:pPr>
      <w:r w:rsidRPr="000A2553">
        <w:rPr>
          <w:rFonts w:ascii="ＭＳ 明朝" w:hAnsi="ＭＳ 明朝" w:cs="ＭＳ ゴシック" w:hint="eastAsia"/>
          <w:sz w:val="21"/>
          <w:szCs w:val="21"/>
        </w:rPr>
        <w:t xml:space="preserve">４  </w:t>
      </w:r>
      <w:r w:rsidRPr="000A2553">
        <w:rPr>
          <w:rFonts w:hint="eastAsia"/>
          <w:sz w:val="21"/>
          <w:szCs w:val="21"/>
        </w:rPr>
        <w:t>前三項の規定は</w:t>
      </w:r>
      <w:r w:rsidR="008970BC" w:rsidRPr="000A2553">
        <w:rPr>
          <w:rFonts w:hAnsi="ＭＳ 明朝" w:hint="eastAsia"/>
          <w:sz w:val="21"/>
          <w:szCs w:val="21"/>
        </w:rPr>
        <w:t>，</w:t>
      </w:r>
      <w:r w:rsidRPr="000A2553">
        <w:rPr>
          <w:rFonts w:hint="eastAsia"/>
          <w:sz w:val="21"/>
          <w:szCs w:val="21"/>
        </w:rPr>
        <w:t>本契約終了日後も</w:t>
      </w:r>
      <w:r w:rsidR="008970BC" w:rsidRPr="000A2553">
        <w:rPr>
          <w:rFonts w:hAnsi="ＭＳ 明朝" w:hint="eastAsia"/>
          <w:sz w:val="21"/>
          <w:szCs w:val="21"/>
        </w:rPr>
        <w:t>，</w:t>
      </w:r>
      <w:r w:rsidRPr="000A2553">
        <w:rPr>
          <w:rFonts w:hint="eastAsia"/>
          <w:sz w:val="21"/>
          <w:szCs w:val="21"/>
        </w:rPr>
        <w:t>表記契約項目表</w:t>
      </w:r>
      <w:r w:rsidR="008970BC" w:rsidRPr="000A2553">
        <w:rPr>
          <w:rFonts w:ascii="ＭＳ 明朝" w:hAnsi="ＭＳ 明朝" w:hint="eastAsia"/>
          <w:sz w:val="21"/>
          <w:szCs w:val="21"/>
        </w:rPr>
        <w:t>10</w:t>
      </w:r>
      <w:r w:rsidRPr="000A2553">
        <w:rPr>
          <w:rFonts w:hint="eastAsia"/>
          <w:sz w:val="21"/>
          <w:szCs w:val="21"/>
        </w:rPr>
        <w:t>に記載の期間有効に存続するものとする。ただし</w:t>
      </w:r>
      <w:r w:rsidR="001D4C32" w:rsidRPr="000A2553">
        <w:rPr>
          <w:rFonts w:hint="eastAsia"/>
          <w:sz w:val="21"/>
          <w:szCs w:val="21"/>
        </w:rPr>
        <w:t>，</w:t>
      </w:r>
      <w:r w:rsidRPr="000A2553">
        <w:rPr>
          <w:rFonts w:hint="eastAsia"/>
          <w:sz w:val="21"/>
          <w:szCs w:val="21"/>
        </w:rPr>
        <w:t>甲乙協議の上</w:t>
      </w:r>
      <w:r w:rsidR="001D4C32" w:rsidRPr="000A2553">
        <w:rPr>
          <w:rFonts w:hint="eastAsia"/>
          <w:sz w:val="21"/>
          <w:szCs w:val="21"/>
        </w:rPr>
        <w:t>，</w:t>
      </w:r>
      <w:r w:rsidRPr="000A2553">
        <w:rPr>
          <w:rFonts w:hint="eastAsia"/>
          <w:sz w:val="21"/>
          <w:szCs w:val="21"/>
        </w:rPr>
        <w:t>この期間を延長し</w:t>
      </w:r>
      <w:r w:rsidR="001D4C32" w:rsidRPr="000A2553">
        <w:rPr>
          <w:rFonts w:hint="eastAsia"/>
          <w:sz w:val="21"/>
          <w:szCs w:val="21"/>
        </w:rPr>
        <w:t>，</w:t>
      </w:r>
      <w:r w:rsidRPr="000A2553">
        <w:rPr>
          <w:rFonts w:hint="eastAsia"/>
          <w:sz w:val="21"/>
          <w:szCs w:val="21"/>
        </w:rPr>
        <w:t>又は短縮することができるものとする。</w:t>
      </w:r>
    </w:p>
    <w:p w14:paraId="2424DE9C" w14:textId="77777777" w:rsidR="00F227A5" w:rsidRPr="000A2553" w:rsidRDefault="00F227A5" w:rsidP="002F1CBA">
      <w:pPr>
        <w:pStyle w:val="a8"/>
        <w:wordWrap/>
        <w:spacing w:line="240" w:lineRule="auto"/>
        <w:rPr>
          <w:rFonts w:hAnsi="ＭＳ 明朝"/>
          <w:sz w:val="21"/>
          <w:szCs w:val="21"/>
        </w:rPr>
      </w:pPr>
    </w:p>
    <w:p w14:paraId="4CBBA139" w14:textId="77777777" w:rsidR="00F227A5" w:rsidRPr="000A2553" w:rsidRDefault="00F227A5" w:rsidP="00F227A5">
      <w:pPr>
        <w:pStyle w:val="a8"/>
        <w:wordWrap/>
        <w:spacing w:line="240" w:lineRule="auto"/>
        <w:ind w:left="186" w:hangingChars="100" w:hanging="186"/>
        <w:rPr>
          <w:rFonts w:hAnsi="ＭＳ 明朝"/>
          <w:sz w:val="21"/>
          <w:szCs w:val="21"/>
        </w:rPr>
      </w:pPr>
      <w:r w:rsidRPr="000A2553">
        <w:rPr>
          <w:rFonts w:hAnsi="ＭＳ 明朝" w:hint="eastAsia"/>
          <w:sz w:val="21"/>
          <w:szCs w:val="21"/>
        </w:rPr>
        <w:t>（実績報告書の作成）</w:t>
      </w:r>
    </w:p>
    <w:p w14:paraId="5524E36B" w14:textId="66C34401" w:rsidR="00F227A5" w:rsidRPr="000A2553" w:rsidRDefault="00F227A5" w:rsidP="00F227A5">
      <w:pPr>
        <w:pStyle w:val="a8"/>
        <w:wordWrap/>
        <w:spacing w:line="240" w:lineRule="auto"/>
        <w:ind w:left="186" w:hangingChars="100" w:hanging="186"/>
        <w:rPr>
          <w:rFonts w:hAnsi="ＭＳ 明朝"/>
          <w:sz w:val="21"/>
          <w:szCs w:val="21"/>
        </w:rPr>
      </w:pPr>
      <w:r w:rsidRPr="000A2553">
        <w:rPr>
          <w:rFonts w:hAnsi="ＭＳ 明朝" w:hint="eastAsia"/>
          <w:sz w:val="21"/>
          <w:szCs w:val="21"/>
        </w:rPr>
        <w:t>第</w:t>
      </w:r>
      <w:r w:rsidR="00B56BDC" w:rsidRPr="000A2553">
        <w:rPr>
          <w:rFonts w:hAnsi="ＭＳ 明朝" w:hint="eastAsia"/>
          <w:sz w:val="21"/>
          <w:szCs w:val="21"/>
        </w:rPr>
        <w:t>1</w:t>
      </w:r>
      <w:r w:rsidR="007B461F" w:rsidRPr="000A2553">
        <w:rPr>
          <w:rFonts w:hAnsi="ＭＳ 明朝" w:hint="eastAsia"/>
          <w:sz w:val="21"/>
          <w:szCs w:val="21"/>
        </w:rPr>
        <w:t>5</w:t>
      </w:r>
      <w:r w:rsidRPr="000A2553">
        <w:rPr>
          <w:rFonts w:hAnsi="ＭＳ 明朝" w:hint="eastAsia"/>
          <w:sz w:val="21"/>
          <w:szCs w:val="21"/>
        </w:rPr>
        <w:t>条　甲及び乙は，</w:t>
      </w:r>
      <w:r w:rsidR="00E82D38" w:rsidRPr="000A2553">
        <w:rPr>
          <w:rFonts w:hAnsi="ＭＳ 明朝" w:hint="eastAsia"/>
          <w:sz w:val="21"/>
          <w:szCs w:val="21"/>
        </w:rPr>
        <w:t>本共同研究</w:t>
      </w:r>
      <w:r w:rsidR="00EB214A" w:rsidRPr="000A2553">
        <w:rPr>
          <w:rFonts w:hAnsi="ＭＳ 明朝" w:hint="eastAsia"/>
          <w:sz w:val="21"/>
          <w:szCs w:val="21"/>
        </w:rPr>
        <w:t>完了</w:t>
      </w:r>
      <w:r w:rsidR="00E82D38" w:rsidRPr="000A2553">
        <w:rPr>
          <w:rFonts w:hAnsi="ＭＳ 明朝" w:hint="eastAsia"/>
          <w:sz w:val="21"/>
          <w:szCs w:val="21"/>
        </w:rPr>
        <w:t>の翌日から30日以内に，</w:t>
      </w:r>
      <w:r w:rsidRPr="000A2553">
        <w:rPr>
          <w:rFonts w:hAnsi="ＭＳ 明朝" w:hint="eastAsia"/>
          <w:sz w:val="21"/>
          <w:szCs w:val="21"/>
        </w:rPr>
        <w:t>双方協力し</w:t>
      </w:r>
      <w:r w:rsidR="00E82D38" w:rsidRPr="000A2553">
        <w:rPr>
          <w:rFonts w:hAnsi="ＭＳ 明朝" w:hint="eastAsia"/>
          <w:sz w:val="21"/>
          <w:szCs w:val="21"/>
        </w:rPr>
        <w:t>て</w:t>
      </w:r>
      <w:r w:rsidRPr="000A2553">
        <w:rPr>
          <w:rFonts w:hAnsi="ＭＳ 明朝" w:hint="eastAsia"/>
          <w:sz w:val="21"/>
          <w:szCs w:val="21"/>
        </w:rPr>
        <w:t>研究成果</w:t>
      </w:r>
      <w:r w:rsidR="00E82D38" w:rsidRPr="000A2553">
        <w:rPr>
          <w:rFonts w:hAnsi="ＭＳ 明朝" w:hint="eastAsia"/>
          <w:sz w:val="21"/>
          <w:szCs w:val="21"/>
        </w:rPr>
        <w:t>を</w:t>
      </w:r>
      <w:r w:rsidRPr="000A2553">
        <w:rPr>
          <w:rFonts w:hAnsi="ＭＳ 明朝" w:hint="eastAsia"/>
          <w:sz w:val="21"/>
          <w:szCs w:val="21"/>
        </w:rPr>
        <w:t>報告書</w:t>
      </w:r>
      <w:r w:rsidR="00E82D38" w:rsidRPr="000A2553">
        <w:rPr>
          <w:rFonts w:hAnsi="ＭＳ 明朝" w:hint="eastAsia"/>
          <w:sz w:val="21"/>
          <w:szCs w:val="21"/>
        </w:rPr>
        <w:t>として取り纏める</w:t>
      </w:r>
      <w:r w:rsidRPr="000A2553">
        <w:rPr>
          <w:rFonts w:hAnsi="ＭＳ 明朝" w:hint="eastAsia"/>
          <w:sz w:val="21"/>
          <w:szCs w:val="21"/>
        </w:rPr>
        <w:t>ものとする。</w:t>
      </w:r>
    </w:p>
    <w:p w14:paraId="7CFAEE45" w14:textId="77777777" w:rsidR="00B3642E" w:rsidRPr="000A2553" w:rsidRDefault="00B3642E" w:rsidP="00F227A5">
      <w:pPr>
        <w:pStyle w:val="a8"/>
        <w:wordWrap/>
        <w:spacing w:line="240" w:lineRule="auto"/>
        <w:rPr>
          <w:rFonts w:hAnsi="ＭＳ 明朝"/>
          <w:sz w:val="21"/>
          <w:szCs w:val="21"/>
        </w:rPr>
      </w:pPr>
    </w:p>
    <w:p w14:paraId="4193C148" w14:textId="77777777"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（研究成果の</w:t>
      </w:r>
      <w:r w:rsidR="0095429D" w:rsidRPr="000A2553">
        <w:rPr>
          <w:rFonts w:hAnsi="ＭＳ 明朝" w:hint="eastAsia"/>
          <w:sz w:val="21"/>
          <w:szCs w:val="21"/>
        </w:rPr>
        <w:t>公表</w:t>
      </w:r>
      <w:r w:rsidRPr="000A2553">
        <w:rPr>
          <w:rFonts w:hAnsi="ＭＳ 明朝" w:hint="eastAsia"/>
          <w:sz w:val="21"/>
          <w:szCs w:val="21"/>
        </w:rPr>
        <w:t>）</w:t>
      </w:r>
    </w:p>
    <w:p w14:paraId="65C06390" w14:textId="2897996E" w:rsidR="009724DC" w:rsidRPr="000A2553" w:rsidRDefault="00B3642E" w:rsidP="009724DC">
      <w:pPr>
        <w:autoSpaceDE w:val="0"/>
        <w:autoSpaceDN w:val="0"/>
        <w:adjustRightInd w:val="0"/>
        <w:jc w:val="left"/>
        <w:rPr>
          <w:rFonts w:ascii="ＭＳ 明朝" w:hAnsi="ＭＳ 明朝"/>
          <w:sz w:val="21"/>
          <w:szCs w:val="21"/>
        </w:rPr>
      </w:pPr>
      <w:r w:rsidRPr="000A2553">
        <w:rPr>
          <w:rFonts w:hAnsi="ＭＳ 明朝" w:hint="eastAsia"/>
          <w:sz w:val="21"/>
          <w:szCs w:val="21"/>
        </w:rPr>
        <w:t>第</w:t>
      </w:r>
      <w:r w:rsidR="0084080F" w:rsidRPr="000A2553">
        <w:rPr>
          <w:rFonts w:ascii="ＭＳ 明朝" w:hAnsi="ＭＳ 明朝" w:hint="eastAsia"/>
          <w:sz w:val="21"/>
          <w:szCs w:val="21"/>
        </w:rPr>
        <w:t>1</w:t>
      </w:r>
      <w:r w:rsidR="007B461F" w:rsidRPr="000A2553">
        <w:rPr>
          <w:rFonts w:ascii="ＭＳ 明朝" w:hAnsi="ＭＳ 明朝" w:hint="eastAsia"/>
          <w:sz w:val="21"/>
          <w:szCs w:val="21"/>
        </w:rPr>
        <w:t>6</w:t>
      </w:r>
      <w:r w:rsidRPr="000A2553">
        <w:rPr>
          <w:rFonts w:hAnsi="ＭＳ 明朝" w:hint="eastAsia"/>
          <w:sz w:val="21"/>
          <w:szCs w:val="21"/>
        </w:rPr>
        <w:t xml:space="preserve">条　</w:t>
      </w:r>
      <w:r w:rsidR="00721719" w:rsidRPr="000A2553">
        <w:rPr>
          <w:rFonts w:ascii="ＭＳ 明朝" w:hAnsi="ＭＳ 明朝" w:hint="eastAsia"/>
          <w:sz w:val="21"/>
          <w:szCs w:val="21"/>
        </w:rPr>
        <w:t>甲又は乙は</w:t>
      </w:r>
      <w:r w:rsidR="00C20129" w:rsidRPr="000A2553">
        <w:rPr>
          <w:rFonts w:ascii="ＭＳ 明朝" w:hAnsi="ＭＳ 明朝" w:hint="eastAsia"/>
          <w:sz w:val="21"/>
          <w:szCs w:val="21"/>
        </w:rPr>
        <w:t>，</w:t>
      </w:r>
      <w:r w:rsidR="00721719" w:rsidRPr="000A2553">
        <w:rPr>
          <w:rFonts w:ascii="ＭＳ 明朝" w:hAnsi="ＭＳ 明朝" w:hint="eastAsia"/>
          <w:sz w:val="21"/>
          <w:szCs w:val="21"/>
        </w:rPr>
        <w:t>研究成果について</w:t>
      </w:r>
      <w:r w:rsidR="00C20129" w:rsidRPr="000A2553">
        <w:rPr>
          <w:rFonts w:ascii="ＭＳ 明朝" w:hAnsi="ＭＳ 明朝" w:hint="eastAsia"/>
          <w:sz w:val="21"/>
          <w:szCs w:val="21"/>
        </w:rPr>
        <w:t>，</w:t>
      </w:r>
      <w:r w:rsidR="00721719" w:rsidRPr="000A2553">
        <w:rPr>
          <w:rFonts w:ascii="ＭＳ 明朝" w:hAnsi="ＭＳ 明朝" w:hint="eastAsia"/>
          <w:sz w:val="21"/>
          <w:szCs w:val="21"/>
        </w:rPr>
        <w:t>公表（開示の形式を問わず第三者への開示を含む）しようとするときは</w:t>
      </w:r>
      <w:r w:rsidR="00C20129" w:rsidRPr="000A2553">
        <w:rPr>
          <w:rFonts w:ascii="ＭＳ 明朝" w:hAnsi="ＭＳ 明朝" w:hint="eastAsia"/>
          <w:sz w:val="21"/>
          <w:szCs w:val="21"/>
        </w:rPr>
        <w:t>，</w:t>
      </w:r>
      <w:r w:rsidR="00721719" w:rsidRPr="000A2553">
        <w:rPr>
          <w:rFonts w:ascii="ＭＳ 明朝" w:hAnsi="ＭＳ 明朝" w:hint="eastAsia"/>
          <w:sz w:val="21"/>
          <w:szCs w:val="21"/>
        </w:rPr>
        <w:t>研究成果</w:t>
      </w:r>
    </w:p>
    <w:p w14:paraId="52FF6492" w14:textId="77777777" w:rsidR="009724DC" w:rsidRPr="000A2553" w:rsidRDefault="00721719" w:rsidP="009724DC">
      <w:pPr>
        <w:autoSpaceDE w:val="0"/>
        <w:autoSpaceDN w:val="0"/>
        <w:adjustRightInd w:val="0"/>
        <w:ind w:firstLineChars="100" w:firstLine="186"/>
        <w:jc w:val="left"/>
        <w:rPr>
          <w:rFonts w:ascii="ＭＳ 明朝" w:hAnsi="ＭＳ 明朝"/>
          <w:sz w:val="21"/>
          <w:szCs w:val="21"/>
        </w:rPr>
      </w:pPr>
      <w:r w:rsidRPr="000A2553">
        <w:rPr>
          <w:rFonts w:ascii="ＭＳ 明朝" w:hAnsi="ＭＳ 明朝" w:hint="eastAsia"/>
          <w:sz w:val="21"/>
          <w:szCs w:val="21"/>
        </w:rPr>
        <w:t>の公表を行おうとする日の</w:t>
      </w:r>
      <w:r w:rsidR="00EB214A" w:rsidRPr="000A2553">
        <w:rPr>
          <w:rFonts w:ascii="ＭＳ 明朝" w:hAnsi="ＭＳ 明朝" w:hint="eastAsia"/>
          <w:sz w:val="21"/>
          <w:szCs w:val="21"/>
        </w:rPr>
        <w:t>20</w:t>
      </w:r>
      <w:r w:rsidRPr="000A2553">
        <w:rPr>
          <w:rFonts w:ascii="ＭＳ 明朝" w:hAnsi="ＭＳ 明朝" w:hint="eastAsia"/>
          <w:sz w:val="21"/>
          <w:szCs w:val="21"/>
        </w:rPr>
        <w:t>日前までにその内容を書面にて相手方に通知しなければならない。また</w:t>
      </w:r>
      <w:r w:rsidR="00C20129" w:rsidRPr="000A2553">
        <w:rPr>
          <w:rFonts w:ascii="ＭＳ 明朝" w:hAnsi="ＭＳ 明朝" w:hint="eastAsia"/>
          <w:sz w:val="21"/>
          <w:szCs w:val="21"/>
        </w:rPr>
        <w:t>，</w:t>
      </w:r>
      <w:r w:rsidRPr="000A2553">
        <w:rPr>
          <w:rFonts w:ascii="ＭＳ 明朝" w:hAnsi="ＭＳ 明朝" w:hint="eastAsia"/>
          <w:sz w:val="21"/>
          <w:szCs w:val="21"/>
        </w:rPr>
        <w:t>公表を行おうとする</w:t>
      </w:r>
    </w:p>
    <w:p w14:paraId="750339E7" w14:textId="77777777" w:rsidR="009724DC" w:rsidRPr="000A2553" w:rsidRDefault="00721719" w:rsidP="009724DC">
      <w:pPr>
        <w:autoSpaceDE w:val="0"/>
        <w:autoSpaceDN w:val="0"/>
        <w:adjustRightInd w:val="0"/>
        <w:ind w:firstLineChars="100" w:firstLine="186"/>
        <w:jc w:val="left"/>
        <w:rPr>
          <w:rFonts w:ascii="ＭＳ 明朝" w:hAnsi="ＭＳ 明朝"/>
          <w:sz w:val="21"/>
          <w:szCs w:val="21"/>
        </w:rPr>
      </w:pPr>
      <w:r w:rsidRPr="000A2553">
        <w:rPr>
          <w:rFonts w:ascii="ＭＳ 明朝" w:hAnsi="ＭＳ 明朝" w:hint="eastAsia"/>
          <w:sz w:val="21"/>
          <w:szCs w:val="21"/>
        </w:rPr>
        <w:t>甲又は乙（以下「公表希望当事者」という</w:t>
      </w:r>
      <w:r w:rsidR="00D16638" w:rsidRPr="000A2553">
        <w:rPr>
          <w:rFonts w:ascii="ＭＳ 明朝" w:hAnsi="ＭＳ 明朝" w:hint="eastAsia"/>
          <w:sz w:val="21"/>
          <w:szCs w:val="21"/>
        </w:rPr>
        <w:t>。</w:t>
      </w:r>
      <w:r w:rsidRPr="000A2553">
        <w:rPr>
          <w:rFonts w:ascii="ＭＳ 明朝" w:hAnsi="ＭＳ 明朝" w:hint="eastAsia"/>
          <w:sz w:val="21"/>
          <w:szCs w:val="21"/>
        </w:rPr>
        <w:t>）は</w:t>
      </w:r>
      <w:r w:rsidR="00C20129" w:rsidRPr="000A2553">
        <w:rPr>
          <w:rFonts w:ascii="ＭＳ 明朝" w:hAnsi="ＭＳ 明朝" w:hint="eastAsia"/>
          <w:sz w:val="21"/>
          <w:szCs w:val="21"/>
        </w:rPr>
        <w:t>，</w:t>
      </w:r>
      <w:r w:rsidRPr="000A2553">
        <w:rPr>
          <w:rFonts w:ascii="ＭＳ 明朝" w:hAnsi="ＭＳ 明朝" w:hint="eastAsia"/>
          <w:sz w:val="21"/>
          <w:szCs w:val="21"/>
        </w:rPr>
        <w:t>相手方の事前の書面による了解を得た上で</w:t>
      </w:r>
      <w:r w:rsidR="00C20129" w:rsidRPr="000A2553">
        <w:rPr>
          <w:rFonts w:ascii="ＭＳ 明朝" w:hAnsi="ＭＳ 明朝" w:hint="eastAsia"/>
          <w:sz w:val="21"/>
          <w:szCs w:val="21"/>
        </w:rPr>
        <w:t>，</w:t>
      </w:r>
      <w:r w:rsidRPr="000A2553">
        <w:rPr>
          <w:rFonts w:ascii="ＭＳ 明朝" w:hAnsi="ＭＳ 明朝" w:hint="eastAsia"/>
          <w:sz w:val="21"/>
          <w:szCs w:val="21"/>
        </w:rPr>
        <w:t>その内容が本共同研究の結</w:t>
      </w:r>
    </w:p>
    <w:p w14:paraId="2DD5D718" w14:textId="2AC2249C" w:rsidR="00721719" w:rsidRPr="000A2553" w:rsidRDefault="00721719" w:rsidP="009724DC">
      <w:pPr>
        <w:autoSpaceDE w:val="0"/>
        <w:autoSpaceDN w:val="0"/>
        <w:adjustRightInd w:val="0"/>
        <w:ind w:firstLineChars="100" w:firstLine="186"/>
        <w:jc w:val="left"/>
        <w:rPr>
          <w:rFonts w:ascii="ＭＳ 明朝" w:hAnsi="ＭＳ 明朝"/>
          <w:sz w:val="21"/>
          <w:szCs w:val="21"/>
        </w:rPr>
      </w:pPr>
      <w:r w:rsidRPr="000A2553">
        <w:rPr>
          <w:rFonts w:ascii="ＭＳ 明朝" w:hAnsi="ＭＳ 明朝" w:hint="eastAsia"/>
          <w:sz w:val="21"/>
          <w:szCs w:val="21"/>
        </w:rPr>
        <w:t>果得られたものであることを明示することができる。</w:t>
      </w:r>
    </w:p>
    <w:p w14:paraId="76D49D6B" w14:textId="77777777" w:rsidR="009724DC" w:rsidRPr="000A2553" w:rsidRDefault="00721719" w:rsidP="00327737">
      <w:pPr>
        <w:wordWrap w:val="0"/>
        <w:spacing w:line="-348" w:lineRule="auto"/>
        <w:jc w:val="left"/>
        <w:rPr>
          <w:rFonts w:ascii="ＭＳ 明朝" w:hAnsi="ＭＳ 明朝"/>
          <w:sz w:val="21"/>
          <w:szCs w:val="21"/>
        </w:rPr>
      </w:pPr>
      <w:r w:rsidRPr="000A2553">
        <w:rPr>
          <w:rFonts w:ascii="ＭＳ 明朝" w:hAnsi="ＭＳ 明朝" w:hint="eastAsia"/>
          <w:sz w:val="21"/>
          <w:szCs w:val="21"/>
        </w:rPr>
        <w:t>２  前項の規定は</w:t>
      </w:r>
      <w:r w:rsidR="00C20129" w:rsidRPr="000A2553">
        <w:rPr>
          <w:rFonts w:ascii="ＭＳ 明朝" w:hAnsi="ＭＳ 明朝" w:hint="eastAsia"/>
          <w:sz w:val="21"/>
          <w:szCs w:val="21"/>
        </w:rPr>
        <w:t>，</w:t>
      </w:r>
      <w:r w:rsidRPr="000A2553">
        <w:rPr>
          <w:rFonts w:ascii="ＭＳ 明朝" w:hAnsi="ＭＳ 明朝" w:hint="eastAsia"/>
          <w:sz w:val="21"/>
          <w:szCs w:val="21"/>
        </w:rPr>
        <w:t>本契約終了日後も</w:t>
      </w:r>
      <w:r w:rsidR="00C20129" w:rsidRPr="000A2553">
        <w:rPr>
          <w:rFonts w:ascii="ＭＳ 明朝" w:hAnsi="ＭＳ 明朝" w:hint="eastAsia"/>
          <w:sz w:val="21"/>
          <w:szCs w:val="21"/>
        </w:rPr>
        <w:t>，</w:t>
      </w:r>
      <w:r w:rsidRPr="000A2553">
        <w:rPr>
          <w:rFonts w:ascii="ＭＳ 明朝" w:hAnsi="ＭＳ 明朝" w:hint="eastAsia"/>
          <w:sz w:val="21"/>
          <w:szCs w:val="21"/>
        </w:rPr>
        <w:t>表記契約項目表</w:t>
      </w:r>
      <w:r w:rsidR="005646C4" w:rsidRPr="000A2553">
        <w:rPr>
          <w:rFonts w:ascii="ＭＳ 明朝" w:hAnsi="ＭＳ 明朝" w:hint="eastAsia"/>
          <w:sz w:val="21"/>
          <w:szCs w:val="21"/>
        </w:rPr>
        <w:t>1</w:t>
      </w:r>
      <w:r w:rsidR="008D417B" w:rsidRPr="000A2553">
        <w:rPr>
          <w:rFonts w:ascii="ＭＳ 明朝" w:hAnsi="ＭＳ 明朝" w:hint="eastAsia"/>
          <w:sz w:val="21"/>
          <w:szCs w:val="21"/>
        </w:rPr>
        <w:t>2</w:t>
      </w:r>
      <w:r w:rsidRPr="000A2553">
        <w:rPr>
          <w:rFonts w:ascii="ＭＳ 明朝" w:hAnsi="ＭＳ 明朝" w:hint="eastAsia"/>
          <w:sz w:val="21"/>
          <w:szCs w:val="21"/>
        </w:rPr>
        <w:t>に記載の期間（以下「通知義務期間」という</w:t>
      </w:r>
      <w:r w:rsidR="00D16638" w:rsidRPr="000A2553">
        <w:rPr>
          <w:rFonts w:ascii="ＭＳ 明朝" w:hAnsi="ＭＳ 明朝" w:hint="eastAsia"/>
          <w:sz w:val="21"/>
          <w:szCs w:val="21"/>
        </w:rPr>
        <w:t>。</w:t>
      </w:r>
      <w:r w:rsidRPr="000A2553">
        <w:rPr>
          <w:rFonts w:ascii="ＭＳ 明朝" w:hAnsi="ＭＳ 明朝" w:hint="eastAsia"/>
          <w:sz w:val="21"/>
          <w:szCs w:val="21"/>
        </w:rPr>
        <w:t>）有効に存続するも</w:t>
      </w:r>
    </w:p>
    <w:p w14:paraId="31BF8884" w14:textId="77777777" w:rsidR="009724DC" w:rsidRPr="000A2553" w:rsidRDefault="00721719" w:rsidP="009724DC">
      <w:pPr>
        <w:wordWrap w:val="0"/>
        <w:spacing w:line="-348" w:lineRule="auto"/>
        <w:ind w:firstLineChars="100" w:firstLine="186"/>
        <w:jc w:val="left"/>
        <w:rPr>
          <w:rFonts w:ascii="ＭＳ 明朝" w:hAnsi="ＭＳ 明朝"/>
          <w:sz w:val="21"/>
          <w:szCs w:val="21"/>
        </w:rPr>
      </w:pPr>
      <w:r w:rsidRPr="000A2553">
        <w:rPr>
          <w:rFonts w:ascii="ＭＳ 明朝" w:hAnsi="ＭＳ 明朝" w:hint="eastAsia"/>
          <w:sz w:val="21"/>
          <w:szCs w:val="21"/>
        </w:rPr>
        <w:t>のとする。本通知義務期間終了後は</w:t>
      </w:r>
      <w:r w:rsidR="00C20129" w:rsidRPr="000A2553">
        <w:rPr>
          <w:rFonts w:ascii="ＭＳ 明朝" w:hAnsi="ＭＳ 明朝" w:hint="eastAsia"/>
          <w:sz w:val="21"/>
          <w:szCs w:val="21"/>
        </w:rPr>
        <w:t>，</w:t>
      </w:r>
      <w:r w:rsidRPr="000A2553">
        <w:rPr>
          <w:rFonts w:ascii="ＭＳ 明朝" w:hAnsi="ＭＳ 明朝" w:hint="eastAsia"/>
          <w:sz w:val="21"/>
          <w:szCs w:val="21"/>
        </w:rPr>
        <w:t>第</w:t>
      </w:r>
      <w:r w:rsidR="005646C4" w:rsidRPr="000A2553">
        <w:rPr>
          <w:rFonts w:ascii="ＭＳ 明朝" w:hAnsi="ＭＳ 明朝" w:hint="eastAsia"/>
          <w:sz w:val="21"/>
          <w:szCs w:val="21"/>
        </w:rPr>
        <w:t>14</w:t>
      </w:r>
      <w:r w:rsidRPr="000A2553">
        <w:rPr>
          <w:rFonts w:ascii="ＭＳ 明朝" w:hAnsi="ＭＳ 明朝" w:hint="eastAsia"/>
          <w:sz w:val="21"/>
          <w:szCs w:val="21"/>
        </w:rPr>
        <w:t>条及び本条第５項の規定を遵守した上で</w:t>
      </w:r>
      <w:r w:rsidR="00C20129" w:rsidRPr="000A2553">
        <w:rPr>
          <w:rFonts w:ascii="ＭＳ 明朝" w:hAnsi="ＭＳ 明朝" w:hint="eastAsia"/>
          <w:sz w:val="21"/>
          <w:szCs w:val="21"/>
        </w:rPr>
        <w:t>，</w:t>
      </w:r>
      <w:r w:rsidRPr="000A2553">
        <w:rPr>
          <w:rFonts w:ascii="ＭＳ 明朝" w:hAnsi="ＭＳ 明朝" w:hint="eastAsia"/>
          <w:sz w:val="21"/>
          <w:szCs w:val="21"/>
        </w:rPr>
        <w:t>公表希望当事者は相手方に通知する</w:t>
      </w:r>
    </w:p>
    <w:p w14:paraId="39C4644D" w14:textId="77777777" w:rsidR="009724DC" w:rsidRPr="000A2553" w:rsidRDefault="00721719" w:rsidP="009724DC">
      <w:pPr>
        <w:wordWrap w:val="0"/>
        <w:spacing w:line="-348" w:lineRule="auto"/>
        <w:ind w:firstLineChars="100" w:firstLine="186"/>
        <w:jc w:val="left"/>
        <w:rPr>
          <w:rFonts w:ascii="ＭＳ 明朝" w:hAnsi="ＭＳ 明朝"/>
          <w:sz w:val="21"/>
          <w:szCs w:val="21"/>
        </w:rPr>
      </w:pPr>
      <w:r w:rsidRPr="000A2553">
        <w:rPr>
          <w:rFonts w:ascii="ＭＳ 明朝" w:hAnsi="ＭＳ 明朝" w:hint="eastAsia"/>
          <w:sz w:val="21"/>
          <w:szCs w:val="21"/>
        </w:rPr>
        <w:t>ことなく研究成果を公表できるものとする。ただし</w:t>
      </w:r>
      <w:r w:rsidR="00C20129" w:rsidRPr="000A2553">
        <w:rPr>
          <w:rFonts w:ascii="ＭＳ 明朝" w:hAnsi="ＭＳ 明朝" w:hint="eastAsia"/>
          <w:sz w:val="21"/>
          <w:szCs w:val="21"/>
        </w:rPr>
        <w:t>，</w:t>
      </w:r>
      <w:r w:rsidRPr="000A2553">
        <w:rPr>
          <w:rFonts w:ascii="ＭＳ 明朝" w:hAnsi="ＭＳ 明朝" w:hint="eastAsia"/>
          <w:sz w:val="21"/>
          <w:szCs w:val="21"/>
        </w:rPr>
        <w:t>甲乙協議の上</w:t>
      </w:r>
      <w:r w:rsidR="00C20129" w:rsidRPr="000A2553">
        <w:rPr>
          <w:rFonts w:ascii="ＭＳ 明朝" w:hAnsi="ＭＳ 明朝" w:hint="eastAsia"/>
          <w:sz w:val="21"/>
          <w:szCs w:val="21"/>
        </w:rPr>
        <w:t>，</w:t>
      </w:r>
      <w:r w:rsidRPr="000A2553">
        <w:rPr>
          <w:rFonts w:ascii="ＭＳ 明朝" w:hAnsi="ＭＳ 明朝" w:hint="eastAsia"/>
          <w:sz w:val="21"/>
          <w:szCs w:val="21"/>
        </w:rPr>
        <w:t>この期間を延長し</w:t>
      </w:r>
      <w:r w:rsidR="00C20129" w:rsidRPr="000A2553">
        <w:rPr>
          <w:rFonts w:ascii="ＭＳ 明朝" w:hAnsi="ＭＳ 明朝" w:hint="eastAsia"/>
          <w:sz w:val="21"/>
          <w:szCs w:val="21"/>
        </w:rPr>
        <w:t>，</w:t>
      </w:r>
      <w:r w:rsidRPr="000A2553">
        <w:rPr>
          <w:rFonts w:ascii="ＭＳ 明朝" w:hAnsi="ＭＳ 明朝" w:hint="eastAsia"/>
          <w:sz w:val="21"/>
          <w:szCs w:val="21"/>
        </w:rPr>
        <w:t>又は短縮することができるものと</w:t>
      </w:r>
    </w:p>
    <w:p w14:paraId="7FA980E4" w14:textId="1BE4F62A" w:rsidR="00721719" w:rsidRPr="000A2553" w:rsidRDefault="00721719" w:rsidP="009724DC">
      <w:pPr>
        <w:wordWrap w:val="0"/>
        <w:spacing w:line="-348" w:lineRule="auto"/>
        <w:ind w:firstLineChars="100" w:firstLine="186"/>
        <w:jc w:val="left"/>
        <w:rPr>
          <w:rFonts w:ascii="ＭＳ 明朝" w:hAnsi="ＭＳ 明朝"/>
          <w:sz w:val="21"/>
          <w:szCs w:val="21"/>
        </w:rPr>
      </w:pPr>
      <w:r w:rsidRPr="000A2553">
        <w:rPr>
          <w:rFonts w:ascii="ＭＳ 明朝" w:hAnsi="ＭＳ 明朝" w:hint="eastAsia"/>
          <w:sz w:val="21"/>
          <w:szCs w:val="21"/>
        </w:rPr>
        <w:t>する。</w:t>
      </w:r>
    </w:p>
    <w:p w14:paraId="0783EF72" w14:textId="77777777" w:rsidR="009724DC" w:rsidRPr="000A2553" w:rsidRDefault="00721719" w:rsidP="00327737">
      <w:pPr>
        <w:tabs>
          <w:tab w:val="left" w:pos="540"/>
        </w:tabs>
        <w:wordWrap w:val="0"/>
        <w:spacing w:line="-348" w:lineRule="auto"/>
        <w:jc w:val="left"/>
        <w:rPr>
          <w:rFonts w:ascii="ＭＳ 明朝" w:hAnsi="ＭＳ 明朝"/>
          <w:sz w:val="21"/>
          <w:szCs w:val="21"/>
        </w:rPr>
      </w:pPr>
      <w:r w:rsidRPr="000A2553">
        <w:rPr>
          <w:rFonts w:ascii="ＭＳ 明朝" w:hAnsi="ＭＳ 明朝" w:hint="eastAsia"/>
          <w:sz w:val="21"/>
          <w:szCs w:val="21"/>
        </w:rPr>
        <w:t>３　本条第１項の通知を受けた相手方は</w:t>
      </w:r>
      <w:r w:rsidR="00C20129" w:rsidRPr="000A2553">
        <w:rPr>
          <w:rFonts w:ascii="ＭＳ 明朝" w:hAnsi="ＭＳ 明朝" w:hint="eastAsia"/>
          <w:sz w:val="21"/>
          <w:szCs w:val="21"/>
        </w:rPr>
        <w:t>，</w:t>
      </w:r>
      <w:r w:rsidRPr="000A2553">
        <w:rPr>
          <w:rFonts w:ascii="ＭＳ 明朝" w:hAnsi="ＭＳ 明朝" w:hint="eastAsia"/>
          <w:sz w:val="21"/>
          <w:szCs w:val="21"/>
        </w:rPr>
        <w:t>本条第５項各号のいずれかに該当するとき</w:t>
      </w:r>
      <w:r w:rsidR="00C20129" w:rsidRPr="000A2553">
        <w:rPr>
          <w:rFonts w:ascii="ＭＳ 明朝" w:hAnsi="ＭＳ 明朝" w:hint="eastAsia"/>
          <w:sz w:val="21"/>
          <w:szCs w:val="21"/>
        </w:rPr>
        <w:t>，</w:t>
      </w:r>
      <w:r w:rsidRPr="000A2553">
        <w:rPr>
          <w:rFonts w:ascii="ＭＳ 明朝" w:hAnsi="ＭＳ 明朝" w:hint="eastAsia"/>
          <w:sz w:val="21"/>
          <w:szCs w:val="21"/>
        </w:rPr>
        <w:t>又は公表により将来期待される利益を</w:t>
      </w:r>
    </w:p>
    <w:p w14:paraId="6CEFE3A2" w14:textId="77777777" w:rsidR="009724DC" w:rsidRPr="000A2553" w:rsidRDefault="00721719" w:rsidP="009724DC">
      <w:pPr>
        <w:tabs>
          <w:tab w:val="left" w:pos="540"/>
        </w:tabs>
        <w:wordWrap w:val="0"/>
        <w:spacing w:line="-348" w:lineRule="auto"/>
        <w:ind w:firstLineChars="100" w:firstLine="186"/>
        <w:jc w:val="left"/>
        <w:rPr>
          <w:rFonts w:ascii="ＭＳ 明朝" w:hAnsi="ＭＳ 明朝"/>
          <w:sz w:val="21"/>
          <w:szCs w:val="21"/>
        </w:rPr>
      </w:pPr>
      <w:r w:rsidRPr="000A2553">
        <w:rPr>
          <w:rFonts w:ascii="ＭＳ 明朝" w:hAnsi="ＭＳ 明朝" w:hint="eastAsia"/>
          <w:sz w:val="21"/>
          <w:szCs w:val="21"/>
        </w:rPr>
        <w:t>損なう恐れがあると判断するときは</w:t>
      </w:r>
      <w:r w:rsidR="00C20129" w:rsidRPr="000A2553">
        <w:rPr>
          <w:rFonts w:ascii="ＭＳ 明朝" w:hAnsi="ＭＳ 明朝" w:hint="eastAsia"/>
          <w:sz w:val="21"/>
          <w:szCs w:val="21"/>
        </w:rPr>
        <w:t>，</w:t>
      </w:r>
      <w:r w:rsidRPr="000A2553">
        <w:rPr>
          <w:rFonts w:ascii="ＭＳ 明朝" w:hAnsi="ＭＳ 明朝" w:hint="eastAsia"/>
          <w:sz w:val="21"/>
          <w:szCs w:val="21"/>
        </w:rPr>
        <w:t>当該通知受理後</w:t>
      </w:r>
      <w:r w:rsidR="005646C4" w:rsidRPr="000A2553">
        <w:rPr>
          <w:rFonts w:ascii="ＭＳ 明朝" w:hAnsi="ＭＳ 明朝" w:hint="eastAsia"/>
          <w:sz w:val="21"/>
          <w:szCs w:val="21"/>
        </w:rPr>
        <w:t>1</w:t>
      </w:r>
      <w:r w:rsidR="00EB214A" w:rsidRPr="000A2553">
        <w:rPr>
          <w:rFonts w:ascii="ＭＳ 明朝" w:hAnsi="ＭＳ 明朝" w:hint="eastAsia"/>
          <w:sz w:val="21"/>
          <w:szCs w:val="21"/>
        </w:rPr>
        <w:t>0</w:t>
      </w:r>
      <w:r w:rsidRPr="000A2553">
        <w:rPr>
          <w:rFonts w:ascii="ＭＳ 明朝" w:hAnsi="ＭＳ 明朝" w:hint="eastAsia"/>
          <w:sz w:val="21"/>
          <w:szCs w:val="21"/>
        </w:rPr>
        <w:t>日以内に公表される内容の修正を書面にて公表希望当事者に通知</w:t>
      </w:r>
    </w:p>
    <w:p w14:paraId="24C2AE7B" w14:textId="57646B6E" w:rsidR="00721719" w:rsidRPr="000A2553" w:rsidRDefault="00721719" w:rsidP="00B9316B">
      <w:pPr>
        <w:tabs>
          <w:tab w:val="left" w:pos="540"/>
        </w:tabs>
        <w:wordWrap w:val="0"/>
        <w:spacing w:line="-348" w:lineRule="auto"/>
        <w:ind w:firstLineChars="100" w:firstLine="186"/>
        <w:jc w:val="left"/>
        <w:rPr>
          <w:rFonts w:ascii="ＭＳ 明朝" w:hAnsi="ＭＳ 明朝"/>
          <w:sz w:val="21"/>
          <w:szCs w:val="21"/>
        </w:rPr>
      </w:pPr>
      <w:r w:rsidRPr="000A2553">
        <w:rPr>
          <w:rFonts w:ascii="ＭＳ 明朝" w:hAnsi="ＭＳ 明朝" w:hint="eastAsia"/>
          <w:sz w:val="21"/>
          <w:szCs w:val="21"/>
        </w:rPr>
        <w:t>するものとし</w:t>
      </w:r>
      <w:r w:rsidR="00C20129" w:rsidRPr="000A2553">
        <w:rPr>
          <w:rFonts w:ascii="ＭＳ 明朝" w:hAnsi="ＭＳ 明朝" w:hint="eastAsia"/>
          <w:sz w:val="21"/>
          <w:szCs w:val="21"/>
        </w:rPr>
        <w:t>，</w:t>
      </w:r>
      <w:r w:rsidRPr="000A2553">
        <w:rPr>
          <w:rFonts w:ascii="ＭＳ 明朝" w:hAnsi="ＭＳ 明朝" w:hint="eastAsia"/>
          <w:sz w:val="21"/>
          <w:szCs w:val="21"/>
        </w:rPr>
        <w:t>公表希望当事者は</w:t>
      </w:r>
      <w:r w:rsidR="00C20129" w:rsidRPr="000A2553">
        <w:rPr>
          <w:rFonts w:ascii="ＭＳ 明朝" w:hAnsi="ＭＳ 明朝" w:hint="eastAsia"/>
          <w:sz w:val="21"/>
          <w:szCs w:val="21"/>
        </w:rPr>
        <w:t>，</w:t>
      </w:r>
      <w:r w:rsidRPr="000A2553">
        <w:rPr>
          <w:rFonts w:ascii="ＭＳ 明朝" w:hAnsi="ＭＳ 明朝" w:hint="eastAsia"/>
          <w:sz w:val="21"/>
          <w:szCs w:val="21"/>
        </w:rPr>
        <w:t>相手方と十分な協議をしなくてはならない</w:t>
      </w:r>
      <w:r w:rsidR="00E23082" w:rsidRPr="000A2553">
        <w:rPr>
          <w:rFonts w:ascii="ＭＳ 明朝" w:hAnsi="ＭＳ 明朝" w:hint="eastAsia"/>
          <w:sz w:val="21"/>
          <w:szCs w:val="21"/>
        </w:rPr>
        <w:t>。</w:t>
      </w:r>
    </w:p>
    <w:p w14:paraId="5BAC5DB4" w14:textId="01545C77" w:rsidR="00721719" w:rsidRPr="000A2553" w:rsidRDefault="00721719" w:rsidP="009724DC">
      <w:pPr>
        <w:tabs>
          <w:tab w:val="left" w:pos="540"/>
        </w:tabs>
        <w:wordWrap w:val="0"/>
        <w:spacing w:line="-348" w:lineRule="auto"/>
        <w:ind w:left="186" w:hangingChars="100" w:hanging="186"/>
        <w:jc w:val="left"/>
        <w:rPr>
          <w:rFonts w:ascii="ＭＳ 明朝" w:hAnsi="ＭＳ 明朝"/>
          <w:sz w:val="21"/>
          <w:szCs w:val="21"/>
        </w:rPr>
      </w:pPr>
      <w:r w:rsidRPr="000A2553">
        <w:rPr>
          <w:rFonts w:ascii="ＭＳ 明朝" w:hAnsi="ＭＳ 明朝" w:hint="eastAsia"/>
          <w:sz w:val="21"/>
          <w:szCs w:val="21"/>
        </w:rPr>
        <w:t>４　本条第１項により通知した相手方から</w:t>
      </w:r>
      <w:r w:rsidR="00C20129" w:rsidRPr="000A2553">
        <w:rPr>
          <w:rFonts w:ascii="ＭＳ 明朝" w:hAnsi="ＭＳ 明朝" w:hint="eastAsia"/>
          <w:sz w:val="21"/>
          <w:szCs w:val="21"/>
        </w:rPr>
        <w:t>，</w:t>
      </w:r>
      <w:r w:rsidRPr="000A2553">
        <w:rPr>
          <w:rFonts w:ascii="ＭＳ 明朝" w:hAnsi="ＭＳ 明朝" w:hint="eastAsia"/>
          <w:sz w:val="21"/>
          <w:szCs w:val="21"/>
        </w:rPr>
        <w:t>当該通知の到達後</w:t>
      </w:r>
      <w:r w:rsidR="00EB214A" w:rsidRPr="000A2553">
        <w:rPr>
          <w:rFonts w:ascii="ＭＳ 明朝" w:hAnsi="ＭＳ 明朝" w:hint="eastAsia"/>
          <w:sz w:val="21"/>
          <w:szCs w:val="21"/>
        </w:rPr>
        <w:t>15</w:t>
      </w:r>
      <w:r w:rsidRPr="000A2553">
        <w:rPr>
          <w:rFonts w:ascii="ＭＳ 明朝" w:hAnsi="ＭＳ 明朝" w:hint="eastAsia"/>
          <w:sz w:val="21"/>
          <w:szCs w:val="21"/>
        </w:rPr>
        <w:t>日以内に応答が無い場合は</w:t>
      </w:r>
      <w:r w:rsidR="00C20129" w:rsidRPr="000A2553">
        <w:rPr>
          <w:rFonts w:ascii="ＭＳ 明朝" w:hAnsi="ＭＳ 明朝" w:hint="eastAsia"/>
          <w:sz w:val="21"/>
          <w:szCs w:val="21"/>
        </w:rPr>
        <w:t>，</w:t>
      </w:r>
      <w:r w:rsidRPr="000A2553">
        <w:rPr>
          <w:rFonts w:ascii="ＭＳ 明朝" w:hAnsi="ＭＳ 明朝" w:hint="eastAsia"/>
          <w:sz w:val="21"/>
          <w:szCs w:val="21"/>
        </w:rPr>
        <w:t>公表に同意したものとみなされるものとする。</w:t>
      </w:r>
    </w:p>
    <w:p w14:paraId="61B8528F" w14:textId="77777777" w:rsidR="00B9316B" w:rsidRPr="000A2553" w:rsidRDefault="00721719" w:rsidP="00327737">
      <w:pPr>
        <w:tabs>
          <w:tab w:val="left" w:pos="720"/>
        </w:tabs>
        <w:wordWrap w:val="0"/>
        <w:spacing w:line="-348" w:lineRule="auto"/>
        <w:jc w:val="left"/>
        <w:rPr>
          <w:rFonts w:ascii="ＭＳ 明朝" w:hAnsi="ＭＳ 明朝"/>
          <w:sz w:val="21"/>
          <w:szCs w:val="21"/>
        </w:rPr>
      </w:pPr>
      <w:r w:rsidRPr="000A2553">
        <w:rPr>
          <w:rFonts w:ascii="ＭＳ 明朝" w:hAnsi="ＭＳ 明朝" w:hint="eastAsia"/>
          <w:sz w:val="21"/>
          <w:szCs w:val="21"/>
        </w:rPr>
        <w:t>５　甲及び乙は</w:t>
      </w:r>
      <w:r w:rsidR="00C20129" w:rsidRPr="000A2553">
        <w:rPr>
          <w:rFonts w:ascii="ＭＳ 明朝" w:hAnsi="ＭＳ 明朝" w:hint="eastAsia"/>
          <w:sz w:val="21"/>
          <w:szCs w:val="21"/>
        </w:rPr>
        <w:t>，</w:t>
      </w:r>
      <w:r w:rsidRPr="000A2553">
        <w:rPr>
          <w:rFonts w:ascii="ＭＳ 明朝" w:hAnsi="ＭＳ 明朝" w:hint="eastAsia"/>
          <w:sz w:val="21"/>
          <w:szCs w:val="21"/>
        </w:rPr>
        <w:t>研究成果のうち</w:t>
      </w:r>
      <w:r w:rsidR="00C20129" w:rsidRPr="000A2553">
        <w:rPr>
          <w:rFonts w:ascii="ＭＳ 明朝" w:hAnsi="ＭＳ 明朝" w:hint="eastAsia"/>
          <w:sz w:val="21"/>
          <w:szCs w:val="21"/>
        </w:rPr>
        <w:t>，</w:t>
      </w:r>
      <w:r w:rsidRPr="000A2553">
        <w:rPr>
          <w:rFonts w:ascii="ＭＳ 明朝" w:hAnsi="ＭＳ 明朝" w:hint="eastAsia"/>
          <w:sz w:val="21"/>
          <w:szCs w:val="21"/>
        </w:rPr>
        <w:t>次の各号に該当する</w:t>
      </w:r>
      <w:r w:rsidR="00B9316B" w:rsidRPr="000A2553">
        <w:rPr>
          <w:rFonts w:ascii="ＭＳ 明朝" w:hAnsi="ＭＳ 明朝" w:hint="eastAsia"/>
          <w:sz w:val="21"/>
          <w:szCs w:val="21"/>
        </w:rPr>
        <w:t>とき</w:t>
      </w:r>
      <w:r w:rsidRPr="000A2553">
        <w:rPr>
          <w:rFonts w:ascii="ＭＳ 明朝" w:hAnsi="ＭＳ 明朝" w:hint="eastAsia"/>
          <w:sz w:val="21"/>
          <w:szCs w:val="21"/>
        </w:rPr>
        <w:t>は</w:t>
      </w:r>
      <w:r w:rsidR="00C20129" w:rsidRPr="000A2553">
        <w:rPr>
          <w:rFonts w:ascii="ＭＳ 明朝" w:hAnsi="ＭＳ 明朝" w:hint="eastAsia"/>
          <w:sz w:val="21"/>
          <w:szCs w:val="21"/>
        </w:rPr>
        <w:t>，</w:t>
      </w:r>
      <w:r w:rsidRPr="000A2553">
        <w:rPr>
          <w:rFonts w:ascii="ＭＳ 明朝" w:hAnsi="ＭＳ 明朝" w:hint="eastAsia"/>
          <w:sz w:val="21"/>
          <w:szCs w:val="21"/>
        </w:rPr>
        <w:t>相手方の書面による事前の同意なく</w:t>
      </w:r>
      <w:r w:rsidR="00C20129" w:rsidRPr="000A2553">
        <w:rPr>
          <w:rFonts w:ascii="ＭＳ 明朝" w:hAnsi="ＭＳ 明朝" w:hint="eastAsia"/>
          <w:sz w:val="21"/>
          <w:szCs w:val="21"/>
        </w:rPr>
        <w:t>，</w:t>
      </w:r>
      <w:r w:rsidRPr="000A2553">
        <w:rPr>
          <w:rFonts w:ascii="ＭＳ 明朝" w:hAnsi="ＭＳ 明朝" w:hint="eastAsia"/>
          <w:sz w:val="21"/>
          <w:szCs w:val="21"/>
        </w:rPr>
        <w:t>公表してはならない。</w:t>
      </w:r>
    </w:p>
    <w:p w14:paraId="6176F047" w14:textId="080C7A31" w:rsidR="00EB214A" w:rsidRPr="000A2553" w:rsidRDefault="00EB214A" w:rsidP="00B9316B">
      <w:pPr>
        <w:tabs>
          <w:tab w:val="left" w:pos="720"/>
        </w:tabs>
        <w:wordWrap w:val="0"/>
        <w:spacing w:line="-348" w:lineRule="auto"/>
        <w:ind w:firstLineChars="100" w:firstLine="186"/>
        <w:jc w:val="left"/>
        <w:rPr>
          <w:rFonts w:ascii="ＭＳ 明朝" w:hAnsi="ＭＳ 明朝"/>
          <w:sz w:val="21"/>
          <w:szCs w:val="21"/>
        </w:rPr>
      </w:pPr>
      <w:r w:rsidRPr="000A2553">
        <w:rPr>
          <w:rFonts w:ascii="ＭＳ 明朝" w:hAnsi="ＭＳ 明朝" w:hint="eastAsia"/>
          <w:sz w:val="21"/>
          <w:szCs w:val="21"/>
        </w:rPr>
        <w:t>ただし，相手方は，正当な理由なく，かかる同意を拒んではならない。</w:t>
      </w:r>
    </w:p>
    <w:p w14:paraId="012DA5FA" w14:textId="249F599E" w:rsidR="00721719" w:rsidRPr="000A2553" w:rsidRDefault="00721719" w:rsidP="00B75EA7">
      <w:pPr>
        <w:pStyle w:val="af2"/>
        <w:numPr>
          <w:ilvl w:val="0"/>
          <w:numId w:val="14"/>
        </w:numPr>
        <w:tabs>
          <w:tab w:val="left" w:pos="540"/>
          <w:tab w:val="left" w:pos="720"/>
        </w:tabs>
        <w:wordWrap w:val="0"/>
        <w:spacing w:line="349" w:lineRule="exact"/>
        <w:ind w:leftChars="0"/>
        <w:jc w:val="left"/>
        <w:rPr>
          <w:rFonts w:ascii="ＭＳ 明朝" w:hAnsi="ＭＳ 明朝"/>
          <w:sz w:val="21"/>
          <w:szCs w:val="21"/>
        </w:rPr>
      </w:pPr>
      <w:r w:rsidRPr="000A2553">
        <w:rPr>
          <w:rFonts w:ascii="ＭＳ 明朝" w:hAnsi="ＭＳ 明朝" w:hint="eastAsia"/>
          <w:sz w:val="21"/>
          <w:szCs w:val="21"/>
        </w:rPr>
        <w:t>第</w:t>
      </w:r>
      <w:r w:rsidR="00F407EA" w:rsidRPr="000A2553">
        <w:rPr>
          <w:rFonts w:ascii="ＭＳ 明朝" w:hAnsi="ＭＳ 明朝" w:hint="eastAsia"/>
          <w:sz w:val="21"/>
          <w:szCs w:val="21"/>
        </w:rPr>
        <w:t>1</w:t>
      </w:r>
      <w:r w:rsidR="001121DE" w:rsidRPr="000A2553">
        <w:rPr>
          <w:rFonts w:ascii="ＭＳ 明朝" w:hAnsi="ＭＳ 明朝" w:hint="eastAsia"/>
          <w:sz w:val="21"/>
          <w:szCs w:val="21"/>
        </w:rPr>
        <w:t>7</w:t>
      </w:r>
      <w:r w:rsidRPr="000A2553">
        <w:rPr>
          <w:rFonts w:ascii="ＭＳ 明朝" w:hAnsi="ＭＳ 明朝" w:hint="eastAsia"/>
          <w:sz w:val="21"/>
          <w:szCs w:val="21"/>
        </w:rPr>
        <w:t>条第２項第１号により相手方単独所有となる知的財産権の内容及び同項第４号により相手方単独所有となる成果有体物</w:t>
      </w:r>
    </w:p>
    <w:p w14:paraId="4F452B7B" w14:textId="3650A706" w:rsidR="00721719" w:rsidRPr="000A2553" w:rsidRDefault="00721719" w:rsidP="00B75EA7">
      <w:pPr>
        <w:pStyle w:val="af2"/>
        <w:numPr>
          <w:ilvl w:val="0"/>
          <w:numId w:val="14"/>
        </w:numPr>
        <w:tabs>
          <w:tab w:val="left" w:pos="540"/>
          <w:tab w:val="left" w:pos="720"/>
        </w:tabs>
        <w:wordWrap w:val="0"/>
        <w:spacing w:line="349" w:lineRule="exact"/>
        <w:ind w:leftChars="0"/>
        <w:jc w:val="left"/>
        <w:rPr>
          <w:rFonts w:ascii="ＭＳ 明朝" w:hAnsi="ＭＳ 明朝"/>
          <w:sz w:val="21"/>
          <w:szCs w:val="21"/>
        </w:rPr>
      </w:pPr>
      <w:r w:rsidRPr="000A2553">
        <w:rPr>
          <w:rFonts w:ascii="ＭＳ 明朝" w:hAnsi="ＭＳ 明朝" w:hint="eastAsia"/>
          <w:sz w:val="21"/>
          <w:szCs w:val="21"/>
        </w:rPr>
        <w:t>第</w:t>
      </w:r>
      <w:r w:rsidR="00F407EA" w:rsidRPr="000A2553">
        <w:rPr>
          <w:rFonts w:ascii="ＭＳ 明朝" w:hAnsi="ＭＳ 明朝" w:hint="eastAsia"/>
          <w:sz w:val="21"/>
          <w:szCs w:val="21"/>
        </w:rPr>
        <w:t>1</w:t>
      </w:r>
      <w:r w:rsidR="001121DE" w:rsidRPr="000A2553">
        <w:rPr>
          <w:rFonts w:ascii="ＭＳ 明朝" w:hAnsi="ＭＳ 明朝" w:hint="eastAsia"/>
          <w:sz w:val="21"/>
          <w:szCs w:val="21"/>
        </w:rPr>
        <w:t>7</w:t>
      </w:r>
      <w:r w:rsidRPr="000A2553">
        <w:rPr>
          <w:rFonts w:ascii="ＭＳ 明朝" w:hAnsi="ＭＳ 明朝" w:hint="eastAsia"/>
          <w:sz w:val="21"/>
          <w:szCs w:val="21"/>
        </w:rPr>
        <w:t>条第２項第２号により甲乙の共有となるが出願等を行っていない知的財産権の内容</w:t>
      </w:r>
    </w:p>
    <w:p w14:paraId="2BA1E859" w14:textId="1239E7E6" w:rsidR="00721719" w:rsidRPr="000A2553" w:rsidRDefault="00721719" w:rsidP="00B75EA7">
      <w:pPr>
        <w:pStyle w:val="af2"/>
        <w:numPr>
          <w:ilvl w:val="0"/>
          <w:numId w:val="14"/>
        </w:numPr>
        <w:tabs>
          <w:tab w:val="left" w:pos="540"/>
          <w:tab w:val="left" w:pos="720"/>
        </w:tabs>
        <w:wordWrap w:val="0"/>
        <w:spacing w:line="349" w:lineRule="exact"/>
        <w:ind w:leftChars="0"/>
        <w:jc w:val="left"/>
        <w:rPr>
          <w:rFonts w:ascii="ＭＳ 明朝" w:hAnsi="ＭＳ 明朝"/>
          <w:sz w:val="21"/>
          <w:szCs w:val="21"/>
        </w:rPr>
      </w:pPr>
      <w:r w:rsidRPr="000A2553">
        <w:rPr>
          <w:rFonts w:ascii="ＭＳ 明朝" w:hAnsi="ＭＳ 明朝" w:hint="eastAsia"/>
          <w:sz w:val="21"/>
          <w:szCs w:val="21"/>
        </w:rPr>
        <w:t>ノウハウ</w:t>
      </w:r>
    </w:p>
    <w:p w14:paraId="7D5B7B64" w14:textId="52821E7F" w:rsidR="00721719" w:rsidRPr="000A2553" w:rsidRDefault="00721719" w:rsidP="00B75EA7">
      <w:pPr>
        <w:pStyle w:val="af2"/>
        <w:numPr>
          <w:ilvl w:val="0"/>
          <w:numId w:val="14"/>
        </w:numPr>
        <w:tabs>
          <w:tab w:val="left" w:pos="540"/>
          <w:tab w:val="left" w:pos="720"/>
        </w:tabs>
        <w:wordWrap w:val="0"/>
        <w:spacing w:line="349" w:lineRule="exact"/>
        <w:ind w:leftChars="0"/>
        <w:jc w:val="left"/>
        <w:rPr>
          <w:rFonts w:ascii="ＭＳ 明朝" w:hAnsi="ＭＳ 明朝"/>
          <w:sz w:val="21"/>
          <w:szCs w:val="21"/>
        </w:rPr>
      </w:pPr>
      <w:r w:rsidRPr="000A2553">
        <w:rPr>
          <w:rFonts w:ascii="ＭＳ 明朝" w:hAnsi="ＭＳ 明朝" w:hint="eastAsia"/>
          <w:sz w:val="21"/>
          <w:szCs w:val="21"/>
        </w:rPr>
        <w:t>相手方の秘密情報</w:t>
      </w:r>
    </w:p>
    <w:p w14:paraId="40FF7A63" w14:textId="3679E3F6" w:rsidR="00E22F6E" w:rsidRPr="000A2553" w:rsidRDefault="00E22F6E" w:rsidP="00460720">
      <w:pPr>
        <w:pStyle w:val="a8"/>
        <w:wordWrap/>
        <w:spacing w:line="240" w:lineRule="auto"/>
        <w:ind w:left="186" w:hangingChars="100" w:hanging="186"/>
        <w:rPr>
          <w:rFonts w:hAnsi="ＭＳ 明朝"/>
          <w:sz w:val="21"/>
          <w:szCs w:val="21"/>
        </w:rPr>
      </w:pPr>
    </w:p>
    <w:p w14:paraId="500B54B8" w14:textId="5D6E88A9" w:rsidR="00E22F6E" w:rsidRPr="000A2553" w:rsidRDefault="00E22F6E" w:rsidP="00E22F6E">
      <w:pPr>
        <w:pStyle w:val="a8"/>
        <w:wordWrap/>
        <w:spacing w:line="240" w:lineRule="auto"/>
        <w:rPr>
          <w:rFonts w:hAnsi="ＭＳ 明朝"/>
          <w:sz w:val="21"/>
          <w:szCs w:val="21"/>
        </w:rPr>
      </w:pPr>
      <w:r w:rsidRPr="000A2553">
        <w:rPr>
          <w:rFonts w:hAnsi="ＭＳ 明朝" w:hint="eastAsia"/>
          <w:sz w:val="21"/>
          <w:szCs w:val="21"/>
        </w:rPr>
        <w:t>（</w:t>
      </w:r>
      <w:r w:rsidR="00F175B9" w:rsidRPr="000A2553">
        <w:rPr>
          <w:rFonts w:hAnsi="ＭＳ 明朝" w:hint="eastAsia"/>
          <w:sz w:val="21"/>
          <w:szCs w:val="21"/>
        </w:rPr>
        <w:t>研究成果に係る権利の帰属</w:t>
      </w:r>
      <w:r w:rsidRPr="000A2553">
        <w:rPr>
          <w:rFonts w:hAnsi="ＭＳ 明朝" w:hint="eastAsia"/>
          <w:sz w:val="21"/>
          <w:szCs w:val="21"/>
        </w:rPr>
        <w:t>）</w:t>
      </w:r>
    </w:p>
    <w:p w14:paraId="1C3BD793" w14:textId="58A491DC" w:rsidR="00F175B9" w:rsidRPr="000A2553" w:rsidRDefault="00E22F6E" w:rsidP="00327737">
      <w:pPr>
        <w:tabs>
          <w:tab w:val="left" w:pos="360"/>
          <w:tab w:val="left" w:pos="720"/>
        </w:tabs>
        <w:ind w:left="720" w:hanging="720"/>
        <w:jc w:val="left"/>
        <w:rPr>
          <w:rFonts w:ascii="ＭＳ 明朝" w:hAnsi="ＭＳ 明朝"/>
          <w:sz w:val="21"/>
          <w:szCs w:val="21"/>
        </w:rPr>
      </w:pPr>
      <w:r w:rsidRPr="000A2553">
        <w:rPr>
          <w:rFonts w:hAnsi="ＭＳ 明朝" w:hint="eastAsia"/>
          <w:sz w:val="21"/>
          <w:szCs w:val="21"/>
        </w:rPr>
        <w:t>第</w:t>
      </w:r>
      <w:r w:rsidR="002F1CBA" w:rsidRPr="000A2553">
        <w:rPr>
          <w:rFonts w:ascii="ＭＳ 明朝" w:hAnsi="ＭＳ 明朝" w:hint="eastAsia"/>
          <w:sz w:val="21"/>
          <w:szCs w:val="21"/>
        </w:rPr>
        <w:t>1</w:t>
      </w:r>
      <w:r w:rsidR="007B461F" w:rsidRPr="000A2553">
        <w:rPr>
          <w:rFonts w:ascii="ＭＳ 明朝" w:hAnsi="ＭＳ 明朝" w:hint="eastAsia"/>
          <w:sz w:val="21"/>
          <w:szCs w:val="21"/>
        </w:rPr>
        <w:t>7</w:t>
      </w:r>
      <w:r w:rsidRPr="000A2553">
        <w:rPr>
          <w:rFonts w:hAnsi="ＭＳ 明朝" w:hint="eastAsia"/>
          <w:sz w:val="21"/>
          <w:szCs w:val="21"/>
        </w:rPr>
        <w:t xml:space="preserve">条　</w:t>
      </w:r>
      <w:r w:rsidR="00F175B9" w:rsidRPr="000A2553">
        <w:rPr>
          <w:rFonts w:ascii="ＭＳ 明朝" w:hAnsi="ＭＳ 明朝" w:hint="eastAsia"/>
          <w:sz w:val="21"/>
          <w:szCs w:val="21"/>
        </w:rPr>
        <w:t>甲及び乙は</w:t>
      </w:r>
      <w:r w:rsidR="00C20129" w:rsidRPr="000A2553">
        <w:rPr>
          <w:rFonts w:ascii="ＭＳ 明朝" w:hAnsi="ＭＳ 明朝" w:hint="eastAsia"/>
          <w:sz w:val="21"/>
          <w:szCs w:val="21"/>
        </w:rPr>
        <w:t>，</w:t>
      </w:r>
      <w:r w:rsidR="00F175B9" w:rsidRPr="000A2553">
        <w:rPr>
          <w:rFonts w:ascii="ＭＳ 明朝" w:hAnsi="ＭＳ 明朝" w:hint="eastAsia"/>
          <w:sz w:val="21"/>
          <w:szCs w:val="21"/>
        </w:rPr>
        <w:t>研究成果として発明等又は成果有体物が得られた場合には</w:t>
      </w:r>
      <w:r w:rsidR="00C20129" w:rsidRPr="000A2553">
        <w:rPr>
          <w:rFonts w:ascii="ＭＳ 明朝" w:hAnsi="ＭＳ 明朝" w:hint="eastAsia"/>
          <w:sz w:val="21"/>
          <w:szCs w:val="21"/>
        </w:rPr>
        <w:t>，</w:t>
      </w:r>
      <w:r w:rsidR="00F175B9" w:rsidRPr="000A2553">
        <w:rPr>
          <w:rFonts w:ascii="ＭＳ 明朝" w:hAnsi="ＭＳ 明朝" w:hint="eastAsia"/>
          <w:sz w:val="21"/>
          <w:szCs w:val="21"/>
        </w:rPr>
        <w:t>速やかに相手方に通知しなければならない。</w:t>
      </w:r>
    </w:p>
    <w:p w14:paraId="3EC9E517" w14:textId="04B392F5" w:rsidR="00F175B9" w:rsidRPr="000A2553" w:rsidRDefault="00F175B9" w:rsidP="009611B5">
      <w:pPr>
        <w:tabs>
          <w:tab w:val="left" w:pos="720"/>
        </w:tabs>
        <w:ind w:left="186" w:hangingChars="100" w:hanging="186"/>
        <w:jc w:val="left"/>
        <w:rPr>
          <w:rFonts w:ascii="ＭＳ 明朝" w:hAnsi="ＭＳ 明朝"/>
          <w:sz w:val="21"/>
          <w:szCs w:val="21"/>
        </w:rPr>
      </w:pPr>
      <w:r w:rsidRPr="000A2553">
        <w:rPr>
          <w:rFonts w:ascii="ＭＳ 明朝" w:hAnsi="ＭＳ 明朝" w:cs="ＭＳ ゴシック" w:hint="eastAsia"/>
          <w:sz w:val="21"/>
          <w:szCs w:val="21"/>
        </w:rPr>
        <w:t>２　発明等又は成果有体物に係る権利は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以下の規定に従い甲又は乙に帰属するものとする。</w:t>
      </w:r>
    </w:p>
    <w:p w14:paraId="62667028" w14:textId="131318F9" w:rsidR="00F175B9" w:rsidRPr="000A2553" w:rsidRDefault="00F175B9" w:rsidP="0058508D">
      <w:pPr>
        <w:pStyle w:val="af2"/>
        <w:numPr>
          <w:ilvl w:val="0"/>
          <w:numId w:val="16"/>
        </w:numPr>
        <w:tabs>
          <w:tab w:val="left" w:pos="709"/>
          <w:tab w:val="left" w:pos="993"/>
        </w:tabs>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t>甲の研究担当者又は乙の研究担当者が本共同研究の過程で得た発明等に係る知的財産権（以下「本知的財産権」とい</w:t>
      </w:r>
      <w:r w:rsidRPr="000A2553">
        <w:rPr>
          <w:rFonts w:ascii="ＭＳ 明朝" w:hAnsi="ＭＳ 明朝" w:cs="ＭＳ ゴシック" w:hint="eastAsia"/>
          <w:sz w:val="21"/>
          <w:szCs w:val="21"/>
        </w:rPr>
        <w:lastRenderedPageBreak/>
        <w:t>う</w:t>
      </w:r>
      <w:r w:rsidR="00D16638"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）の内</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単独でなしたものは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乙</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それぞれの単独所有とする。</w:t>
      </w:r>
    </w:p>
    <w:p w14:paraId="0EE98F58" w14:textId="176A28FC" w:rsidR="00F175B9" w:rsidRPr="000A2553" w:rsidRDefault="00F175B9" w:rsidP="0058508D">
      <w:pPr>
        <w:pStyle w:val="af2"/>
        <w:numPr>
          <w:ilvl w:val="0"/>
          <w:numId w:val="16"/>
        </w:numPr>
        <w:tabs>
          <w:tab w:val="left" w:pos="900"/>
          <w:tab w:val="left" w:pos="1080"/>
        </w:tabs>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t>甲の研究担当者及び乙の研究担当者が共同で得た発明等に係る本知的財産権は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甲乙双方の貢献度を踏まえて甲乙協議の上決定された持分において甲と乙が共有するものとする。なお</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ここでいう貢献度とは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発明等をなした甲乙の研究担当者の貢献度（発明等に寄与した秘密情報の貢献度を含む）を指すものとする。</w:t>
      </w:r>
    </w:p>
    <w:p w14:paraId="312CCA28" w14:textId="5EB30A7C" w:rsidR="00F175B9" w:rsidRPr="000A2553" w:rsidRDefault="00F175B9" w:rsidP="0058508D">
      <w:pPr>
        <w:pStyle w:val="af2"/>
        <w:numPr>
          <w:ilvl w:val="0"/>
          <w:numId w:val="16"/>
        </w:numPr>
        <w:tabs>
          <w:tab w:val="left" w:pos="709"/>
          <w:tab w:val="left" w:pos="1080"/>
        </w:tabs>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t>前二号の規定にかかわらず</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研究成果として得られたプログラム等に関する著作権の取扱は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別途</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甲乙協議の上決定するものとする。</w:t>
      </w:r>
    </w:p>
    <w:p w14:paraId="1E543A4C" w14:textId="15A62711" w:rsidR="00F175B9" w:rsidRPr="000A2553" w:rsidRDefault="00F175B9" w:rsidP="0058508D">
      <w:pPr>
        <w:pStyle w:val="af2"/>
        <w:numPr>
          <w:ilvl w:val="0"/>
          <w:numId w:val="16"/>
        </w:numPr>
        <w:tabs>
          <w:tab w:val="left" w:pos="709"/>
          <w:tab w:val="left" w:pos="1985"/>
        </w:tabs>
        <w:ind w:leftChars="0"/>
        <w:jc w:val="left"/>
        <w:rPr>
          <w:rFonts w:ascii="ＭＳ 明朝" w:hAnsi="ＭＳ 明朝" w:cs="ＭＳ ゴシック"/>
          <w:sz w:val="21"/>
          <w:szCs w:val="21"/>
        </w:rPr>
      </w:pPr>
      <w:r w:rsidRPr="000A2553">
        <w:rPr>
          <w:rFonts w:ascii="ＭＳ 明朝" w:hAnsi="ＭＳ 明朝" w:cs="ＭＳ ゴシック" w:hint="eastAsia"/>
          <w:sz w:val="21"/>
          <w:szCs w:val="21"/>
        </w:rPr>
        <w:t>成果有体物の帰属は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甲又は乙が自己の設備等により単独で作成した成果有体物に係るものは原則として甲乙それぞれの単独所有とし</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甲及び乙が共同で作成した成果有体物に係るものは原則として甲乙の共有とする。ただし</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当該成果有体物の帰属について疑義が生じた場合又は第三者との契約等により別途規定がある場合は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甲及び乙が協議の上</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その取扱を決定するものとする。</w:t>
      </w:r>
    </w:p>
    <w:p w14:paraId="584B489D" w14:textId="6D570BCB" w:rsidR="009724DC" w:rsidRPr="000A2553" w:rsidRDefault="00F175B9" w:rsidP="00327737">
      <w:pPr>
        <w:jc w:val="left"/>
        <w:rPr>
          <w:sz w:val="21"/>
          <w:szCs w:val="21"/>
        </w:rPr>
      </w:pPr>
      <w:r w:rsidRPr="000A2553">
        <w:rPr>
          <w:rFonts w:hint="eastAsia"/>
          <w:sz w:val="21"/>
          <w:szCs w:val="21"/>
        </w:rPr>
        <w:t>３　研究成果として発明等又は成果有体物が得られた場合の通知及び指定等その取扱に関する協議は研究期間中又は遅くと</w:t>
      </w:r>
      <w:r w:rsidR="009724DC" w:rsidRPr="000A2553">
        <w:rPr>
          <w:rFonts w:hint="eastAsia"/>
          <w:sz w:val="21"/>
          <w:szCs w:val="21"/>
        </w:rPr>
        <w:t xml:space="preserve">　　</w:t>
      </w:r>
    </w:p>
    <w:p w14:paraId="204D4051" w14:textId="0C273C91" w:rsidR="00F175B9" w:rsidRPr="000A2553" w:rsidRDefault="00F175B9" w:rsidP="009724DC">
      <w:pPr>
        <w:ind w:firstLineChars="100" w:firstLine="186"/>
        <w:jc w:val="left"/>
        <w:rPr>
          <w:sz w:val="21"/>
          <w:szCs w:val="21"/>
        </w:rPr>
      </w:pPr>
      <w:r w:rsidRPr="000A2553">
        <w:rPr>
          <w:rFonts w:hint="eastAsia"/>
          <w:sz w:val="21"/>
          <w:szCs w:val="21"/>
        </w:rPr>
        <w:t>も研究期間終了後６</w:t>
      </w:r>
      <w:r w:rsidRPr="000A2553">
        <w:rPr>
          <w:rFonts w:ascii="ＭＳ 明朝" w:hAnsi="ＭＳ 明朝" w:cs="ＭＳ ゴシック" w:hint="eastAsia"/>
          <w:sz w:val="21"/>
          <w:szCs w:val="21"/>
        </w:rPr>
        <w:t>ヶ</w:t>
      </w:r>
      <w:r w:rsidRPr="000A2553">
        <w:rPr>
          <w:rFonts w:hint="eastAsia"/>
          <w:sz w:val="21"/>
          <w:szCs w:val="21"/>
        </w:rPr>
        <w:t>月以内に行うものとする。</w:t>
      </w:r>
    </w:p>
    <w:p w14:paraId="474AD555" w14:textId="4EA91A93" w:rsidR="00F227A5" w:rsidRPr="000A2553" w:rsidRDefault="00F227A5" w:rsidP="00F175B9">
      <w:pPr>
        <w:pStyle w:val="a8"/>
        <w:wordWrap/>
        <w:spacing w:line="240" w:lineRule="auto"/>
        <w:ind w:left="186" w:hangingChars="100" w:hanging="186"/>
        <w:rPr>
          <w:rFonts w:hAnsi="ＭＳ 明朝"/>
          <w:sz w:val="21"/>
          <w:szCs w:val="21"/>
        </w:rPr>
      </w:pPr>
    </w:p>
    <w:p w14:paraId="376D0D81" w14:textId="77777777" w:rsidR="00F227A5" w:rsidRPr="000A2553" w:rsidRDefault="00F227A5" w:rsidP="00F227A5">
      <w:pPr>
        <w:pStyle w:val="a8"/>
        <w:wordWrap/>
        <w:spacing w:line="240" w:lineRule="auto"/>
        <w:ind w:left="186" w:hangingChars="100" w:hanging="186"/>
        <w:rPr>
          <w:rFonts w:hAnsi="ＭＳ 明朝"/>
          <w:sz w:val="21"/>
          <w:szCs w:val="21"/>
        </w:rPr>
      </w:pPr>
      <w:r w:rsidRPr="000A2553">
        <w:rPr>
          <w:rFonts w:hAnsi="ＭＳ 明朝" w:hint="eastAsia"/>
          <w:sz w:val="21"/>
          <w:szCs w:val="21"/>
        </w:rPr>
        <w:t>（ノウハウの指定及び秘匿）</w:t>
      </w:r>
    </w:p>
    <w:p w14:paraId="0DB9E44F" w14:textId="2A204871" w:rsidR="002F173E" w:rsidRPr="000A2553" w:rsidRDefault="00F227A5" w:rsidP="002F173E">
      <w:pPr>
        <w:wordWrap w:val="0"/>
        <w:spacing w:line="-348" w:lineRule="auto"/>
        <w:ind w:firstLineChars="100" w:firstLine="186"/>
        <w:jc w:val="left"/>
        <w:rPr>
          <w:rFonts w:ascii="ＭＳ 明朝" w:hAnsi="ＭＳ 明朝"/>
          <w:sz w:val="21"/>
          <w:szCs w:val="21"/>
        </w:rPr>
      </w:pPr>
      <w:r w:rsidRPr="000A2553">
        <w:rPr>
          <w:rFonts w:hAnsi="ＭＳ 明朝" w:hint="eastAsia"/>
          <w:sz w:val="21"/>
          <w:szCs w:val="21"/>
        </w:rPr>
        <w:t>第</w:t>
      </w:r>
      <w:r w:rsidR="007B461F" w:rsidRPr="000A2553">
        <w:rPr>
          <w:rFonts w:ascii="ＭＳ 明朝" w:hAnsi="ＭＳ 明朝" w:hint="eastAsia"/>
          <w:sz w:val="21"/>
          <w:szCs w:val="21"/>
        </w:rPr>
        <w:t>18</w:t>
      </w:r>
      <w:r w:rsidRPr="000A2553">
        <w:rPr>
          <w:rFonts w:hAnsi="ＭＳ 明朝" w:hint="eastAsia"/>
          <w:sz w:val="21"/>
          <w:szCs w:val="21"/>
        </w:rPr>
        <w:t xml:space="preserve">条　</w:t>
      </w:r>
      <w:r w:rsidR="008D417B" w:rsidRPr="000A2553">
        <w:rPr>
          <w:rFonts w:hAnsi="ＭＳ 明朝" w:hint="eastAsia"/>
          <w:sz w:val="21"/>
          <w:szCs w:val="21"/>
        </w:rPr>
        <w:t>前条の規定にかかわらず，</w:t>
      </w:r>
      <w:r w:rsidRPr="000A2553">
        <w:rPr>
          <w:rFonts w:hAnsi="ＭＳ 明朝" w:hint="eastAsia"/>
          <w:sz w:val="21"/>
          <w:szCs w:val="21"/>
        </w:rPr>
        <w:t>研究成果のうち，ノウハウに該当するものについて，</w:t>
      </w:r>
      <w:r w:rsidR="008D417B" w:rsidRPr="000A2553">
        <w:rPr>
          <w:rFonts w:hAnsi="ＭＳ 明朝" w:hint="eastAsia"/>
          <w:sz w:val="21"/>
          <w:szCs w:val="21"/>
        </w:rPr>
        <w:t>甲乙が協議の上，</w:t>
      </w:r>
      <w:r w:rsidRPr="000A2553">
        <w:rPr>
          <w:rFonts w:hAnsi="ＭＳ 明朝" w:hint="eastAsia"/>
          <w:sz w:val="21"/>
          <w:szCs w:val="21"/>
        </w:rPr>
        <w:t>速やかに書面により</w:t>
      </w:r>
      <w:r w:rsidR="008D417B" w:rsidRPr="000A2553">
        <w:rPr>
          <w:rFonts w:hAnsi="ＭＳ 明朝" w:hint="eastAsia"/>
          <w:sz w:val="21"/>
          <w:szCs w:val="21"/>
        </w:rPr>
        <w:t>ノウハウの</w:t>
      </w:r>
      <w:r w:rsidRPr="000A2553">
        <w:rPr>
          <w:rFonts w:hAnsi="ＭＳ 明朝" w:hint="eastAsia"/>
          <w:sz w:val="21"/>
          <w:szCs w:val="21"/>
        </w:rPr>
        <w:t>内容及び帰属を指定し，これを秘密として保持（以下「秘匿」という</w:t>
      </w:r>
      <w:r w:rsidR="00D16638" w:rsidRPr="000A2553">
        <w:rPr>
          <w:rFonts w:hAnsi="ＭＳ 明朝" w:hint="eastAsia"/>
          <w:sz w:val="21"/>
          <w:szCs w:val="21"/>
        </w:rPr>
        <w:t>。</w:t>
      </w:r>
      <w:r w:rsidRPr="000A2553">
        <w:rPr>
          <w:rFonts w:hAnsi="ＭＳ 明朝" w:hint="eastAsia"/>
          <w:sz w:val="21"/>
          <w:szCs w:val="21"/>
        </w:rPr>
        <w:t>）するものとする。秘匿すべき期間は，表記契約項目表</w:t>
      </w:r>
      <w:r w:rsidRPr="000A2553">
        <w:rPr>
          <w:rFonts w:hAnsi="ＭＳ 明朝" w:hint="eastAsia"/>
          <w:sz w:val="21"/>
          <w:szCs w:val="21"/>
        </w:rPr>
        <w:t>1</w:t>
      </w:r>
      <w:r w:rsidR="008D417B" w:rsidRPr="000A2553">
        <w:rPr>
          <w:rFonts w:hAnsi="ＭＳ 明朝" w:hint="eastAsia"/>
          <w:sz w:val="21"/>
          <w:szCs w:val="21"/>
        </w:rPr>
        <w:t>1</w:t>
      </w:r>
      <w:r w:rsidRPr="000A2553">
        <w:rPr>
          <w:rFonts w:hAnsi="ＭＳ 明朝" w:hint="eastAsia"/>
          <w:sz w:val="21"/>
          <w:szCs w:val="21"/>
        </w:rPr>
        <w:t>に記載のとおりとする。ただし，</w:t>
      </w:r>
      <w:r w:rsidR="002F173E" w:rsidRPr="000A2553">
        <w:rPr>
          <w:rFonts w:ascii="ＭＳ 明朝" w:hAnsi="ＭＳ 明朝" w:hint="eastAsia"/>
          <w:sz w:val="21"/>
          <w:szCs w:val="21"/>
        </w:rPr>
        <w:t>甲乙協議の上，この期間を延長し，又は短縮することができるものとする</w:t>
      </w:r>
      <w:r w:rsidR="002F173E" w:rsidRPr="000A2553">
        <w:rPr>
          <w:rFonts w:hAnsi="ＭＳ 明朝" w:hint="eastAsia"/>
          <w:sz w:val="21"/>
          <w:szCs w:val="21"/>
        </w:rPr>
        <w:t>。</w:t>
      </w:r>
    </w:p>
    <w:p w14:paraId="152FA84D" w14:textId="77777777" w:rsidR="00F227A5" w:rsidRPr="000A2553" w:rsidRDefault="00F227A5" w:rsidP="00F227A5">
      <w:pPr>
        <w:pStyle w:val="a8"/>
        <w:wordWrap/>
        <w:spacing w:line="240" w:lineRule="auto"/>
        <w:rPr>
          <w:rFonts w:hAnsi="ＭＳ 明朝"/>
          <w:sz w:val="21"/>
          <w:szCs w:val="21"/>
        </w:rPr>
      </w:pPr>
    </w:p>
    <w:p w14:paraId="0E6FFA9F" w14:textId="77777777" w:rsidR="00F175B9" w:rsidRPr="000A2553" w:rsidRDefault="00F175B9" w:rsidP="00F175B9">
      <w:pPr>
        <w:ind w:left="722" w:hanging="716"/>
        <w:jc w:val="left"/>
        <w:rPr>
          <w:rFonts w:ascii="ＭＳ 明朝" w:hAnsi="ＭＳ 明朝"/>
          <w:kern w:val="0"/>
          <w:sz w:val="21"/>
          <w:szCs w:val="21"/>
        </w:rPr>
      </w:pPr>
      <w:r w:rsidRPr="000A2553">
        <w:rPr>
          <w:rFonts w:ascii="ＭＳ 明朝" w:hAnsi="ＭＳ 明朝" w:cs="ＭＳ ゴシック" w:hint="eastAsia"/>
          <w:sz w:val="21"/>
          <w:szCs w:val="21"/>
        </w:rPr>
        <w:t>（単独所有の本知的財産権）</w:t>
      </w:r>
    </w:p>
    <w:p w14:paraId="78EE5437" w14:textId="57AA55FB" w:rsidR="00F175B9" w:rsidRPr="000A2553" w:rsidRDefault="00F175B9" w:rsidP="00BF5BE4">
      <w:pPr>
        <w:ind w:left="290" w:hanging="284"/>
        <w:jc w:val="left"/>
        <w:rPr>
          <w:rFonts w:ascii="ＭＳ 明朝" w:hAnsi="ＭＳ 明朝" w:cs="ＭＳ ゴシック"/>
          <w:sz w:val="21"/>
          <w:szCs w:val="21"/>
        </w:rPr>
      </w:pPr>
      <w:r w:rsidRPr="000A2553">
        <w:rPr>
          <w:rFonts w:ascii="ＭＳ 明朝" w:hAnsi="ＭＳ 明朝" w:cs="ＭＳ ゴシック" w:hint="eastAsia"/>
          <w:sz w:val="21"/>
          <w:szCs w:val="21"/>
        </w:rPr>
        <w:t>第</w:t>
      </w:r>
      <w:r w:rsidR="007B461F" w:rsidRPr="000A2553">
        <w:rPr>
          <w:rFonts w:ascii="ＭＳ 明朝" w:hAnsi="ＭＳ 明朝" w:cs="ＭＳ ゴシック" w:hint="eastAsia"/>
          <w:sz w:val="21"/>
          <w:szCs w:val="21"/>
        </w:rPr>
        <w:t>19</w:t>
      </w:r>
      <w:r w:rsidRPr="000A2553">
        <w:rPr>
          <w:rFonts w:ascii="ＭＳ 明朝" w:hAnsi="ＭＳ 明朝" w:cs="ＭＳ ゴシック" w:hint="eastAsia"/>
          <w:sz w:val="21"/>
          <w:szCs w:val="21"/>
        </w:rPr>
        <w:t>条　甲及び乙は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本共同研究において自己が単独で所有する本知的財産権について単独で出願等を行うときは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当該本知的財産権を自己が単独所有することについて</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相手方から事前に書面による確認を得なければならない。</w:t>
      </w:r>
    </w:p>
    <w:p w14:paraId="6A21B37F" w14:textId="66612C65" w:rsidR="00F175B9" w:rsidRPr="000A2553" w:rsidRDefault="00F175B9" w:rsidP="009611B5">
      <w:pPr>
        <w:ind w:left="186" w:hangingChars="100" w:hanging="186"/>
        <w:jc w:val="left"/>
        <w:rPr>
          <w:rFonts w:ascii="ＭＳ 明朝" w:hAnsi="ＭＳ 明朝" w:cs="ＭＳ ゴシック"/>
          <w:sz w:val="21"/>
          <w:szCs w:val="21"/>
        </w:rPr>
      </w:pPr>
      <w:r w:rsidRPr="000A2553">
        <w:rPr>
          <w:rFonts w:ascii="ＭＳ 明朝" w:hAnsi="ＭＳ 明朝" w:cs="ＭＳ ゴシック" w:hint="eastAsia"/>
          <w:sz w:val="21"/>
          <w:szCs w:val="21"/>
        </w:rPr>
        <w:t>２　甲が単独所有する本知的財産権について</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甲が出願等をするときは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甲及び乙は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当該本知的財産権の扱いについて協議</w:t>
      </w:r>
      <w:r w:rsidR="003C06B6" w:rsidRPr="000A2553">
        <w:rPr>
          <w:rFonts w:ascii="ＭＳ 明朝" w:hAnsi="ＭＳ 明朝" w:cs="ＭＳ ゴシック" w:hint="eastAsia"/>
          <w:sz w:val="21"/>
          <w:szCs w:val="21"/>
        </w:rPr>
        <w:t>するものとする</w:t>
      </w:r>
      <w:r w:rsidRPr="000A2553">
        <w:rPr>
          <w:rFonts w:ascii="ＭＳ 明朝" w:hAnsi="ＭＳ 明朝" w:cs="ＭＳ ゴシック" w:hint="eastAsia"/>
          <w:sz w:val="21"/>
          <w:szCs w:val="21"/>
        </w:rPr>
        <w:t>。</w:t>
      </w:r>
    </w:p>
    <w:p w14:paraId="32E2DE24" w14:textId="77777777" w:rsidR="00F175B9" w:rsidRPr="000A2553" w:rsidRDefault="00F175B9" w:rsidP="00F227A5">
      <w:pPr>
        <w:pStyle w:val="a8"/>
        <w:wordWrap/>
        <w:spacing w:line="240" w:lineRule="auto"/>
        <w:ind w:left="186" w:hangingChars="100" w:hanging="186"/>
        <w:rPr>
          <w:rFonts w:hAnsi="ＭＳ 明朝"/>
          <w:sz w:val="21"/>
          <w:szCs w:val="21"/>
          <w:highlight w:val="yellow"/>
        </w:rPr>
      </w:pPr>
    </w:p>
    <w:p w14:paraId="582F6FE9" w14:textId="77777777" w:rsidR="00F175B9" w:rsidRPr="000A2553" w:rsidRDefault="00F175B9" w:rsidP="00F175B9">
      <w:pPr>
        <w:jc w:val="left"/>
        <w:rPr>
          <w:rFonts w:ascii="ＭＳ 明朝" w:hAnsi="ＭＳ 明朝"/>
          <w:kern w:val="0"/>
          <w:sz w:val="21"/>
          <w:szCs w:val="21"/>
        </w:rPr>
      </w:pPr>
      <w:r w:rsidRPr="000A2553">
        <w:rPr>
          <w:rFonts w:ascii="ＭＳ 明朝" w:hAnsi="ＭＳ 明朝" w:cs="ＭＳ ゴシック" w:hint="eastAsia"/>
          <w:sz w:val="21"/>
          <w:szCs w:val="21"/>
        </w:rPr>
        <w:t>（共有の本知的財産権）</w:t>
      </w:r>
    </w:p>
    <w:p w14:paraId="2EE525F2" w14:textId="37D2AD35" w:rsidR="00F175B9" w:rsidRPr="000A2553" w:rsidRDefault="00F175B9" w:rsidP="00BF5BE4">
      <w:pPr>
        <w:ind w:left="290" w:hanging="284"/>
        <w:jc w:val="left"/>
        <w:rPr>
          <w:rFonts w:ascii="ＭＳ 明朝" w:hAnsi="ＭＳ 明朝" w:cs="ＭＳ ゴシック"/>
          <w:sz w:val="21"/>
          <w:szCs w:val="21"/>
        </w:rPr>
      </w:pPr>
      <w:r w:rsidRPr="000A2553">
        <w:rPr>
          <w:rFonts w:ascii="ＭＳ 明朝" w:hAnsi="ＭＳ 明朝" w:cs="ＭＳ ゴシック" w:hint="eastAsia"/>
          <w:sz w:val="21"/>
          <w:szCs w:val="21"/>
        </w:rPr>
        <w:t>第2</w:t>
      </w:r>
      <w:r w:rsidR="007B461F" w:rsidRPr="000A2553">
        <w:rPr>
          <w:rFonts w:ascii="ＭＳ 明朝" w:hAnsi="ＭＳ 明朝" w:cs="ＭＳ ゴシック" w:hint="eastAsia"/>
          <w:sz w:val="21"/>
          <w:szCs w:val="21"/>
        </w:rPr>
        <w:t>0</w:t>
      </w:r>
      <w:r w:rsidRPr="000A2553">
        <w:rPr>
          <w:rFonts w:ascii="ＭＳ 明朝" w:hAnsi="ＭＳ 明朝" w:cs="ＭＳ ゴシック" w:hint="eastAsia"/>
          <w:sz w:val="21"/>
          <w:szCs w:val="21"/>
        </w:rPr>
        <w:t>条　甲及び乙は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甲乙共有の本知的財産権について</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出願等をする場合には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出願の内容及び出願国（ＰＣＴ出願においては受理官庁及び指定国）について協議</w:t>
      </w:r>
      <w:r w:rsidR="00797606" w:rsidRPr="000A2553">
        <w:rPr>
          <w:rFonts w:ascii="ＭＳ 明朝" w:hAnsi="ＭＳ 明朝" w:cs="ＭＳ ゴシック" w:hint="eastAsia"/>
          <w:sz w:val="21"/>
          <w:szCs w:val="21"/>
        </w:rPr>
        <w:t>するものとする</w:t>
      </w:r>
      <w:r w:rsidRPr="000A2553">
        <w:rPr>
          <w:rFonts w:ascii="ＭＳ 明朝" w:hAnsi="ＭＳ 明朝" w:cs="ＭＳ ゴシック" w:hint="eastAsia"/>
          <w:sz w:val="21"/>
          <w:szCs w:val="21"/>
        </w:rPr>
        <w:t>。</w:t>
      </w:r>
    </w:p>
    <w:p w14:paraId="31EEE25E" w14:textId="77777777" w:rsidR="009724DC" w:rsidRPr="000A2553" w:rsidRDefault="00F175B9" w:rsidP="00BC056E">
      <w:pPr>
        <w:jc w:val="left"/>
        <w:rPr>
          <w:rFonts w:ascii="ＭＳ 明朝" w:hAnsi="ＭＳ 明朝" w:cs="ＭＳ ゴシック"/>
          <w:sz w:val="21"/>
          <w:szCs w:val="21"/>
        </w:rPr>
      </w:pPr>
      <w:r w:rsidRPr="000A2553">
        <w:rPr>
          <w:rFonts w:ascii="ＭＳ 明朝" w:hAnsi="ＭＳ 明朝" w:cs="ＭＳ ゴシック" w:hint="eastAsia"/>
          <w:sz w:val="21"/>
          <w:szCs w:val="21"/>
        </w:rPr>
        <w:t>２　甲乙共有となる本知的財産権について甲及び乙が共同で出願等をするときは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甲及び乙は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出願等の前に当該本知的財産</w:t>
      </w:r>
      <w:r w:rsidR="009724DC" w:rsidRPr="000A2553">
        <w:rPr>
          <w:rFonts w:ascii="ＭＳ 明朝" w:hAnsi="ＭＳ 明朝" w:cs="ＭＳ ゴシック" w:hint="eastAsia"/>
          <w:sz w:val="21"/>
          <w:szCs w:val="21"/>
        </w:rPr>
        <w:t xml:space="preserve">　</w:t>
      </w:r>
    </w:p>
    <w:p w14:paraId="7FAF92A4" w14:textId="77777777" w:rsidR="009724DC" w:rsidRPr="000A2553" w:rsidRDefault="00F175B9" w:rsidP="009724DC">
      <w:pPr>
        <w:ind w:firstLineChars="100" w:firstLine="186"/>
        <w:jc w:val="left"/>
        <w:rPr>
          <w:rFonts w:ascii="ＭＳ 明朝" w:hAnsi="ＭＳ 明朝" w:cs="ＭＳ ゴシック"/>
          <w:sz w:val="21"/>
          <w:szCs w:val="21"/>
        </w:rPr>
      </w:pPr>
      <w:r w:rsidRPr="000A2553">
        <w:rPr>
          <w:rFonts w:ascii="ＭＳ 明朝" w:hAnsi="ＭＳ 明朝" w:cs="ＭＳ ゴシック" w:hint="eastAsia"/>
          <w:sz w:val="21"/>
          <w:szCs w:val="21"/>
        </w:rPr>
        <w:t>権の扱いについて協議し</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共同出願契約を締結するものとする。乙又は乙の関連会社が甲乙共有の当該本知的財産権を実施</w:t>
      </w:r>
    </w:p>
    <w:p w14:paraId="27ED88C3" w14:textId="1122D0C3" w:rsidR="00F175B9" w:rsidRPr="000A2553" w:rsidRDefault="00F175B9" w:rsidP="009724DC">
      <w:pPr>
        <w:ind w:firstLineChars="100" w:firstLine="186"/>
        <w:jc w:val="left"/>
        <w:rPr>
          <w:rFonts w:ascii="ＭＳ 明朝" w:hAnsi="ＭＳ 明朝" w:cs="ＭＳ ゴシック"/>
          <w:sz w:val="21"/>
          <w:szCs w:val="21"/>
        </w:rPr>
      </w:pPr>
      <w:r w:rsidRPr="000A2553">
        <w:rPr>
          <w:rFonts w:ascii="ＭＳ 明朝" w:hAnsi="ＭＳ 明朝" w:cs="ＭＳ ゴシック" w:hint="eastAsia"/>
          <w:sz w:val="21"/>
          <w:szCs w:val="21"/>
        </w:rPr>
        <w:t>する場合は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甲に対する実施料の支払い等について協議するものとする。</w:t>
      </w:r>
    </w:p>
    <w:p w14:paraId="58CB38E3" w14:textId="77777777" w:rsidR="009724DC" w:rsidRPr="000A2553" w:rsidRDefault="00F175B9" w:rsidP="00BC056E">
      <w:pPr>
        <w:jc w:val="left"/>
        <w:rPr>
          <w:rFonts w:ascii="ＭＳ 明朝" w:hAnsi="ＭＳ 明朝" w:cs="ＭＳ ゴシック"/>
          <w:sz w:val="21"/>
          <w:szCs w:val="21"/>
        </w:rPr>
      </w:pPr>
      <w:r w:rsidRPr="000A2553">
        <w:rPr>
          <w:rFonts w:ascii="ＭＳ 明朝" w:hAnsi="ＭＳ 明朝" w:hint="eastAsia"/>
          <w:sz w:val="21"/>
          <w:szCs w:val="21"/>
        </w:rPr>
        <w:t xml:space="preserve">３　</w:t>
      </w:r>
      <w:r w:rsidRPr="000A2553">
        <w:rPr>
          <w:rFonts w:ascii="ＭＳ 明朝" w:hAnsi="ＭＳ 明朝" w:cs="ＭＳ ゴシック" w:hint="eastAsia"/>
          <w:sz w:val="21"/>
          <w:szCs w:val="21"/>
        </w:rPr>
        <w:t>甲乙共有となる本知的財産権について</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乙が甲から甲の持分の譲渡を受けることを希望するときは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甲及び乙は当該譲渡</w:t>
      </w:r>
    </w:p>
    <w:p w14:paraId="5EA45E21" w14:textId="0D999A90" w:rsidR="00F175B9" w:rsidRPr="000A2553" w:rsidRDefault="00F175B9" w:rsidP="009724DC">
      <w:pPr>
        <w:ind w:firstLineChars="100" w:firstLine="186"/>
        <w:jc w:val="left"/>
        <w:rPr>
          <w:rFonts w:ascii="ＭＳ 明朝" w:hAnsi="ＭＳ 明朝" w:cs="ＭＳ ゴシック"/>
          <w:sz w:val="21"/>
          <w:szCs w:val="21"/>
        </w:rPr>
      </w:pPr>
      <w:r w:rsidRPr="000A2553">
        <w:rPr>
          <w:rFonts w:ascii="ＭＳ 明朝" w:hAnsi="ＭＳ 明朝" w:cs="ＭＳ ゴシック" w:hint="eastAsia"/>
          <w:sz w:val="21"/>
          <w:szCs w:val="21"/>
        </w:rPr>
        <w:t>の条件について協議するものとする。</w:t>
      </w:r>
    </w:p>
    <w:p w14:paraId="42A3C2EA" w14:textId="77777777" w:rsidR="00F227A5" w:rsidRPr="000A2553" w:rsidRDefault="00F227A5" w:rsidP="00460720">
      <w:pPr>
        <w:pStyle w:val="a8"/>
        <w:wordWrap/>
        <w:spacing w:line="240" w:lineRule="auto"/>
        <w:ind w:left="186" w:hangingChars="100" w:hanging="186"/>
        <w:rPr>
          <w:rFonts w:hAnsi="ＭＳ 明朝"/>
          <w:sz w:val="21"/>
          <w:szCs w:val="21"/>
        </w:rPr>
      </w:pPr>
    </w:p>
    <w:p w14:paraId="333FB71A" w14:textId="77777777" w:rsidR="00F227A5" w:rsidRPr="000A2553" w:rsidRDefault="00F227A5" w:rsidP="00F227A5">
      <w:pPr>
        <w:pStyle w:val="a8"/>
        <w:wordWrap/>
        <w:spacing w:line="240" w:lineRule="auto"/>
        <w:rPr>
          <w:rFonts w:hAnsi="ＭＳ 明朝"/>
          <w:sz w:val="21"/>
          <w:szCs w:val="21"/>
        </w:rPr>
      </w:pPr>
      <w:r w:rsidRPr="000A2553">
        <w:rPr>
          <w:rFonts w:hAnsi="ＭＳ 明朝" w:hint="eastAsia"/>
          <w:sz w:val="21"/>
          <w:szCs w:val="21"/>
        </w:rPr>
        <w:t>（研究・教育目的のための研究成果の実施等）</w:t>
      </w:r>
    </w:p>
    <w:p w14:paraId="2E60260E" w14:textId="4950222A" w:rsidR="00F227A5" w:rsidRPr="000A2553" w:rsidRDefault="00F227A5" w:rsidP="00F227A5">
      <w:pPr>
        <w:adjustRightInd w:val="0"/>
        <w:ind w:left="186" w:hangingChars="100" w:hanging="186"/>
        <w:jc w:val="left"/>
        <w:rPr>
          <w:rFonts w:ascii="ＭＳ 明朝" w:hAnsi="ＭＳ 明朝" w:cs="ＭＳ ゴシック"/>
          <w:sz w:val="21"/>
          <w:szCs w:val="21"/>
        </w:rPr>
      </w:pPr>
      <w:r w:rsidRPr="000A2553">
        <w:rPr>
          <w:rFonts w:ascii="ＭＳ 明朝" w:hAnsi="ＭＳ 明朝" w:hint="eastAsia"/>
          <w:sz w:val="21"/>
          <w:szCs w:val="21"/>
        </w:rPr>
        <w:t>第</w:t>
      </w:r>
      <w:r w:rsidR="00B56BDC" w:rsidRPr="000A2553">
        <w:rPr>
          <w:rFonts w:ascii="ＭＳ 明朝" w:hAnsi="ＭＳ 明朝" w:hint="eastAsia"/>
          <w:sz w:val="21"/>
          <w:szCs w:val="21"/>
        </w:rPr>
        <w:t>2</w:t>
      </w:r>
      <w:r w:rsidR="007B461F" w:rsidRPr="000A2553">
        <w:rPr>
          <w:rFonts w:ascii="ＭＳ 明朝" w:hAnsi="ＭＳ 明朝" w:hint="eastAsia"/>
          <w:sz w:val="21"/>
          <w:szCs w:val="21"/>
        </w:rPr>
        <w:t>1</w:t>
      </w:r>
      <w:r w:rsidRPr="000A2553">
        <w:rPr>
          <w:rFonts w:ascii="ＭＳ 明朝" w:hAnsi="ＭＳ 明朝" w:hint="eastAsia"/>
          <w:sz w:val="21"/>
          <w:szCs w:val="21"/>
        </w:rPr>
        <w:t>条</w:t>
      </w:r>
      <w:r w:rsidRPr="000A2553">
        <w:rPr>
          <w:rFonts w:hAnsi="ＭＳ 明朝" w:hint="eastAsia"/>
          <w:sz w:val="21"/>
          <w:szCs w:val="21"/>
        </w:rPr>
        <w:t xml:space="preserve">　</w:t>
      </w:r>
      <w:r w:rsidRPr="000A2553">
        <w:rPr>
          <w:rFonts w:ascii="ＭＳ 明朝" w:hAnsi="ＭＳ 明朝" w:cs="ＭＳ ゴシック" w:hint="eastAsia"/>
          <w:sz w:val="21"/>
          <w:szCs w:val="21"/>
        </w:rPr>
        <w:t>甲は</w:t>
      </w:r>
      <w:r w:rsidRPr="000A2553">
        <w:rPr>
          <w:rFonts w:hAnsi="ＭＳ 明朝" w:hint="eastAsia"/>
          <w:sz w:val="21"/>
          <w:szCs w:val="21"/>
        </w:rPr>
        <w:t>，</w:t>
      </w:r>
      <w:bookmarkStart w:id="2" w:name="_Hlk181361785"/>
      <w:r w:rsidR="00D41579" w:rsidRPr="000A2553">
        <w:rPr>
          <w:rFonts w:ascii="ＭＳ 明朝" w:hAnsi="ＭＳ 明朝" w:cs="ＭＳ ゴシック" w:hint="eastAsia"/>
          <w:sz w:val="21"/>
          <w:szCs w:val="21"/>
        </w:rPr>
        <w:t>第1</w:t>
      </w:r>
      <w:r w:rsidR="00EB214A" w:rsidRPr="000A2553">
        <w:rPr>
          <w:rFonts w:ascii="ＭＳ 明朝" w:hAnsi="ＭＳ 明朝" w:cs="ＭＳ ゴシック" w:hint="eastAsia"/>
          <w:sz w:val="21"/>
          <w:szCs w:val="21"/>
        </w:rPr>
        <w:t>4</w:t>
      </w:r>
      <w:r w:rsidR="00D41579" w:rsidRPr="000A2553">
        <w:rPr>
          <w:rFonts w:ascii="ＭＳ 明朝" w:hAnsi="ＭＳ 明朝" w:cs="ＭＳ ゴシック" w:hint="eastAsia"/>
          <w:sz w:val="21"/>
          <w:szCs w:val="21"/>
        </w:rPr>
        <w:t>条及び</w:t>
      </w:r>
      <w:r w:rsidRPr="000A2553">
        <w:rPr>
          <w:rFonts w:ascii="ＭＳ 明朝" w:hAnsi="ＭＳ 明朝" w:cs="ＭＳ ゴシック" w:hint="eastAsia"/>
          <w:sz w:val="21"/>
          <w:szCs w:val="21"/>
        </w:rPr>
        <w:t>第</w:t>
      </w:r>
      <w:r w:rsidR="00EB214A" w:rsidRPr="000A2553">
        <w:rPr>
          <w:rFonts w:ascii="ＭＳ 明朝" w:hAnsi="ＭＳ 明朝" w:cs="ＭＳ ゴシック" w:hint="eastAsia"/>
          <w:sz w:val="21"/>
          <w:szCs w:val="21"/>
        </w:rPr>
        <w:t>1</w:t>
      </w:r>
      <w:r w:rsidR="001121DE" w:rsidRPr="000A2553">
        <w:rPr>
          <w:rFonts w:ascii="ＭＳ 明朝" w:hAnsi="ＭＳ 明朝" w:cs="ＭＳ ゴシック" w:hint="eastAsia"/>
          <w:sz w:val="21"/>
          <w:szCs w:val="21"/>
        </w:rPr>
        <w:t>8</w:t>
      </w:r>
      <w:r w:rsidRPr="000A2553">
        <w:rPr>
          <w:rFonts w:ascii="ＭＳ 明朝" w:hAnsi="ＭＳ 明朝" w:cs="ＭＳ ゴシック" w:hint="eastAsia"/>
          <w:sz w:val="21"/>
          <w:szCs w:val="21"/>
        </w:rPr>
        <w:t>条</w:t>
      </w:r>
      <w:r w:rsidR="00D41579" w:rsidRPr="000A2553">
        <w:rPr>
          <w:rFonts w:ascii="ＭＳ 明朝" w:hAnsi="ＭＳ 明朝" w:cs="ＭＳ ゴシック" w:hint="eastAsia"/>
          <w:sz w:val="21"/>
          <w:szCs w:val="21"/>
        </w:rPr>
        <w:t>を遵守</w:t>
      </w:r>
      <w:r w:rsidRPr="000A2553">
        <w:rPr>
          <w:rFonts w:ascii="ＭＳ 明朝" w:hAnsi="ＭＳ 明朝" w:cs="ＭＳ ゴシック" w:hint="eastAsia"/>
          <w:sz w:val="21"/>
          <w:szCs w:val="21"/>
        </w:rPr>
        <w:t>の上</w:t>
      </w:r>
      <w:bookmarkEnd w:id="2"/>
      <w:r w:rsidRPr="000A2553">
        <w:rPr>
          <w:rFonts w:hAnsi="ＭＳ 明朝" w:hint="eastAsia"/>
          <w:sz w:val="21"/>
          <w:szCs w:val="21"/>
        </w:rPr>
        <w:t>，</w:t>
      </w:r>
      <w:r w:rsidRPr="000A2553">
        <w:rPr>
          <w:rFonts w:ascii="ＭＳ 明朝" w:hAnsi="ＭＳ 明朝" w:cs="ＭＳ ゴシック" w:hint="eastAsia"/>
          <w:sz w:val="21"/>
          <w:szCs w:val="21"/>
        </w:rPr>
        <w:t>自己の研究目的及び教育目的に限り</w:t>
      </w:r>
      <w:r w:rsidRPr="000A2553">
        <w:rPr>
          <w:rFonts w:hAnsi="ＭＳ 明朝" w:hint="eastAsia"/>
          <w:sz w:val="21"/>
          <w:szCs w:val="21"/>
        </w:rPr>
        <w:t>，</w:t>
      </w:r>
      <w:r w:rsidRPr="000A2553">
        <w:rPr>
          <w:rFonts w:ascii="ＭＳ 明朝" w:hAnsi="ＭＳ 明朝" w:cs="ＭＳ ゴシック" w:hint="eastAsia"/>
          <w:sz w:val="21"/>
          <w:szCs w:val="21"/>
        </w:rPr>
        <w:t>研究成果を無償にて実施することができるものとする。</w:t>
      </w:r>
    </w:p>
    <w:p w14:paraId="39A0B71C" w14:textId="19430C57" w:rsidR="00F227A5" w:rsidRPr="000A2553" w:rsidRDefault="00F227A5" w:rsidP="00F227A5">
      <w:pPr>
        <w:adjustRightInd w:val="0"/>
        <w:ind w:left="186" w:hangingChars="100" w:hanging="186"/>
        <w:rPr>
          <w:rFonts w:ascii="ＭＳ 明朝" w:hAnsi="ＭＳ 明朝" w:cs="ＭＳ ゴシック"/>
          <w:sz w:val="21"/>
          <w:szCs w:val="21"/>
        </w:rPr>
      </w:pPr>
      <w:r w:rsidRPr="000A2553">
        <w:rPr>
          <w:rFonts w:ascii="ＭＳ 明朝" w:hAnsi="ＭＳ 明朝" w:cs="ＭＳ ゴシック" w:hint="eastAsia"/>
          <w:sz w:val="21"/>
          <w:szCs w:val="21"/>
        </w:rPr>
        <w:t>２　甲に属する研究成果の創生者は</w:t>
      </w:r>
      <w:r w:rsidRPr="000A2553">
        <w:rPr>
          <w:rFonts w:hAnsi="ＭＳ 明朝" w:hint="eastAsia"/>
          <w:sz w:val="21"/>
          <w:szCs w:val="21"/>
        </w:rPr>
        <w:t>，</w:t>
      </w:r>
      <w:r w:rsidRPr="000A2553">
        <w:rPr>
          <w:rFonts w:ascii="ＭＳ 明朝" w:hAnsi="ＭＳ 明朝" w:cs="ＭＳ ゴシック" w:hint="eastAsia"/>
          <w:sz w:val="21"/>
          <w:szCs w:val="21"/>
        </w:rPr>
        <w:t>甲以外の非営利研究機関に異動した場合であっても</w:t>
      </w:r>
      <w:r w:rsidRPr="000A2553">
        <w:rPr>
          <w:rFonts w:hAnsi="ＭＳ 明朝" w:hint="eastAsia"/>
          <w:sz w:val="21"/>
          <w:szCs w:val="21"/>
        </w:rPr>
        <w:t>，</w:t>
      </w:r>
      <w:r w:rsidR="00D41579" w:rsidRPr="000A2553">
        <w:rPr>
          <w:rFonts w:ascii="ＭＳ 明朝" w:hAnsi="ＭＳ 明朝" w:cs="ＭＳ ゴシック" w:hint="eastAsia"/>
          <w:sz w:val="21"/>
          <w:szCs w:val="21"/>
        </w:rPr>
        <w:t>第1</w:t>
      </w:r>
      <w:r w:rsidR="001121DE" w:rsidRPr="000A2553">
        <w:rPr>
          <w:rFonts w:ascii="ＭＳ 明朝" w:hAnsi="ＭＳ 明朝" w:cs="ＭＳ ゴシック" w:hint="eastAsia"/>
          <w:sz w:val="21"/>
          <w:szCs w:val="21"/>
        </w:rPr>
        <w:t>4</w:t>
      </w:r>
      <w:r w:rsidR="00D41579" w:rsidRPr="000A2553">
        <w:rPr>
          <w:rFonts w:ascii="ＭＳ 明朝" w:hAnsi="ＭＳ 明朝" w:cs="ＭＳ ゴシック" w:hint="eastAsia"/>
          <w:sz w:val="21"/>
          <w:szCs w:val="21"/>
        </w:rPr>
        <w:t>条及び第</w:t>
      </w:r>
      <w:r w:rsidR="001121DE" w:rsidRPr="000A2553">
        <w:rPr>
          <w:rFonts w:ascii="ＭＳ 明朝" w:hAnsi="ＭＳ 明朝" w:cs="ＭＳ ゴシック" w:hint="eastAsia"/>
          <w:sz w:val="21"/>
          <w:szCs w:val="21"/>
        </w:rPr>
        <w:t>18</w:t>
      </w:r>
      <w:r w:rsidR="00D41579" w:rsidRPr="000A2553">
        <w:rPr>
          <w:rFonts w:ascii="ＭＳ 明朝" w:hAnsi="ＭＳ 明朝" w:cs="ＭＳ ゴシック" w:hint="eastAsia"/>
          <w:sz w:val="21"/>
          <w:szCs w:val="21"/>
        </w:rPr>
        <w:t>条を遵守の上</w:t>
      </w:r>
      <w:r w:rsidRPr="000A2553">
        <w:rPr>
          <w:rFonts w:hAnsi="ＭＳ 明朝" w:hint="eastAsia"/>
          <w:sz w:val="21"/>
          <w:szCs w:val="21"/>
        </w:rPr>
        <w:t>，</w:t>
      </w:r>
      <w:r w:rsidRPr="000A2553">
        <w:rPr>
          <w:rFonts w:ascii="ＭＳ 明朝" w:hAnsi="ＭＳ 明朝" w:cs="ＭＳ ゴシック" w:hint="eastAsia"/>
          <w:sz w:val="21"/>
          <w:szCs w:val="21"/>
        </w:rPr>
        <w:t>自己の研究目的及び教育目的に限り</w:t>
      </w:r>
      <w:r w:rsidRPr="000A2553">
        <w:rPr>
          <w:rFonts w:hAnsi="ＭＳ 明朝" w:hint="eastAsia"/>
          <w:sz w:val="21"/>
          <w:szCs w:val="21"/>
        </w:rPr>
        <w:t>，</w:t>
      </w:r>
      <w:r w:rsidRPr="000A2553">
        <w:rPr>
          <w:rFonts w:ascii="ＭＳ 明朝" w:hAnsi="ＭＳ 明朝" w:cs="ＭＳ ゴシック" w:hint="eastAsia"/>
          <w:sz w:val="21"/>
          <w:szCs w:val="21"/>
        </w:rPr>
        <w:t>研究成果を無償にて実施することができるものとする。</w:t>
      </w:r>
    </w:p>
    <w:p w14:paraId="659D86B6" w14:textId="1A89D71C" w:rsidR="00F227A5" w:rsidRPr="000A2553" w:rsidRDefault="00F227A5" w:rsidP="00F227A5">
      <w:pPr>
        <w:adjustRightInd w:val="0"/>
        <w:ind w:left="186" w:hangingChars="100" w:hanging="186"/>
        <w:rPr>
          <w:rFonts w:ascii="ＭＳ 明朝" w:hAnsi="ＭＳ 明朝" w:cs="ＭＳ ゴシック"/>
          <w:sz w:val="21"/>
          <w:szCs w:val="21"/>
        </w:rPr>
      </w:pPr>
      <w:r w:rsidRPr="000A2553">
        <w:rPr>
          <w:rFonts w:ascii="ＭＳ 明朝" w:hAnsi="ＭＳ 明朝" w:cs="ＭＳ ゴシック" w:hint="eastAsia"/>
          <w:sz w:val="21"/>
          <w:szCs w:val="21"/>
        </w:rPr>
        <w:t>３　乙及び乙の関連会社は</w:t>
      </w:r>
      <w:r w:rsidRPr="000A2553">
        <w:rPr>
          <w:rFonts w:hAnsi="ＭＳ 明朝" w:hint="eastAsia"/>
          <w:sz w:val="21"/>
          <w:szCs w:val="21"/>
        </w:rPr>
        <w:t>，</w:t>
      </w:r>
      <w:r w:rsidR="00D41579" w:rsidRPr="000A2553">
        <w:rPr>
          <w:rFonts w:ascii="ＭＳ 明朝" w:hAnsi="ＭＳ 明朝" w:cs="ＭＳ ゴシック" w:hint="eastAsia"/>
          <w:sz w:val="21"/>
          <w:szCs w:val="21"/>
        </w:rPr>
        <w:t>第1</w:t>
      </w:r>
      <w:r w:rsidR="001121DE" w:rsidRPr="000A2553">
        <w:rPr>
          <w:rFonts w:ascii="ＭＳ 明朝" w:hAnsi="ＭＳ 明朝" w:cs="ＭＳ ゴシック" w:hint="eastAsia"/>
          <w:sz w:val="21"/>
          <w:szCs w:val="21"/>
        </w:rPr>
        <w:t>4</w:t>
      </w:r>
      <w:r w:rsidR="00D41579" w:rsidRPr="000A2553">
        <w:rPr>
          <w:rFonts w:ascii="ＭＳ 明朝" w:hAnsi="ＭＳ 明朝" w:cs="ＭＳ ゴシック" w:hint="eastAsia"/>
          <w:sz w:val="21"/>
          <w:szCs w:val="21"/>
        </w:rPr>
        <w:t>条及び第</w:t>
      </w:r>
      <w:r w:rsidR="001121DE" w:rsidRPr="000A2553">
        <w:rPr>
          <w:rFonts w:ascii="ＭＳ 明朝" w:hAnsi="ＭＳ 明朝" w:cs="ＭＳ ゴシック" w:hint="eastAsia"/>
          <w:sz w:val="21"/>
          <w:szCs w:val="21"/>
        </w:rPr>
        <w:t>18</w:t>
      </w:r>
      <w:r w:rsidR="00D41579" w:rsidRPr="000A2553">
        <w:rPr>
          <w:rFonts w:ascii="ＭＳ 明朝" w:hAnsi="ＭＳ 明朝" w:cs="ＭＳ ゴシック" w:hint="eastAsia"/>
          <w:sz w:val="21"/>
          <w:szCs w:val="21"/>
        </w:rPr>
        <w:t>条を遵守の上</w:t>
      </w:r>
      <w:r w:rsidRPr="000A2553">
        <w:rPr>
          <w:rFonts w:hAnsi="ＭＳ 明朝" w:hint="eastAsia"/>
          <w:sz w:val="21"/>
          <w:szCs w:val="21"/>
        </w:rPr>
        <w:t>，</w:t>
      </w:r>
      <w:r w:rsidRPr="000A2553">
        <w:rPr>
          <w:rFonts w:ascii="ＭＳ 明朝" w:hAnsi="ＭＳ 明朝" w:cs="ＭＳ ゴシック" w:hint="eastAsia"/>
          <w:sz w:val="21"/>
          <w:szCs w:val="21"/>
        </w:rPr>
        <w:t>自己の研究目的に限り</w:t>
      </w:r>
      <w:r w:rsidRPr="000A2553">
        <w:rPr>
          <w:rFonts w:hAnsi="ＭＳ 明朝" w:hint="eastAsia"/>
          <w:sz w:val="21"/>
          <w:szCs w:val="21"/>
        </w:rPr>
        <w:t>，</w:t>
      </w:r>
      <w:r w:rsidRPr="000A2553">
        <w:rPr>
          <w:rFonts w:ascii="ＭＳ 明朝" w:hAnsi="ＭＳ 明朝" w:cs="ＭＳ ゴシック" w:hint="eastAsia"/>
          <w:sz w:val="21"/>
          <w:szCs w:val="21"/>
        </w:rPr>
        <w:t>研究成果を無償にて実施することがで</w:t>
      </w:r>
      <w:r w:rsidRPr="000A2553">
        <w:rPr>
          <w:rFonts w:ascii="ＭＳ 明朝" w:hAnsi="ＭＳ 明朝" w:cs="ＭＳ ゴシック" w:hint="eastAsia"/>
          <w:sz w:val="21"/>
          <w:szCs w:val="21"/>
        </w:rPr>
        <w:lastRenderedPageBreak/>
        <w:t>きるものとする。本知的財産権の商業的な実施については，</w:t>
      </w:r>
      <w:r w:rsidR="003C06B6" w:rsidRPr="000A2553">
        <w:rPr>
          <w:rFonts w:ascii="ＭＳ 明朝" w:hAnsi="ＭＳ 明朝" w:cs="ＭＳ ゴシック" w:hint="eastAsia"/>
          <w:sz w:val="21"/>
          <w:szCs w:val="21"/>
        </w:rPr>
        <w:t>第19条又は第20条の規定に従うものとする。</w:t>
      </w:r>
    </w:p>
    <w:p w14:paraId="6745D047" w14:textId="1E9A07DE" w:rsidR="00F227A5" w:rsidRPr="000A2553" w:rsidRDefault="00F227A5" w:rsidP="00F227A5">
      <w:pPr>
        <w:adjustRightInd w:val="0"/>
        <w:ind w:left="186" w:hangingChars="100" w:hanging="186"/>
        <w:rPr>
          <w:rFonts w:ascii="ＭＳ 明朝" w:hAnsi="ＭＳ 明朝" w:cs="ＭＳ ゴシック"/>
          <w:sz w:val="21"/>
          <w:szCs w:val="21"/>
        </w:rPr>
      </w:pPr>
      <w:r w:rsidRPr="000A2553">
        <w:rPr>
          <w:rFonts w:ascii="ＭＳ 明朝" w:hAnsi="ＭＳ 明朝" w:cs="ＭＳ ゴシック" w:hint="eastAsia"/>
          <w:sz w:val="21"/>
          <w:szCs w:val="21"/>
        </w:rPr>
        <w:t xml:space="preserve">４　</w:t>
      </w:r>
      <w:r w:rsidR="003C06B6" w:rsidRPr="000A2553">
        <w:rPr>
          <w:rFonts w:ascii="ＭＳ 明朝" w:hAnsi="ＭＳ 明朝" w:cs="ＭＳ ゴシック" w:hint="eastAsia"/>
          <w:sz w:val="21"/>
          <w:szCs w:val="21"/>
        </w:rPr>
        <w:t>前三項の規定にかかわらず</w:t>
      </w:r>
      <w:r w:rsidR="003C06B6" w:rsidRPr="000A2553">
        <w:rPr>
          <w:rFonts w:hAnsi="ＭＳ 明朝" w:hint="eastAsia"/>
          <w:sz w:val="21"/>
          <w:szCs w:val="21"/>
        </w:rPr>
        <w:t>，</w:t>
      </w:r>
      <w:r w:rsidRPr="000A2553">
        <w:rPr>
          <w:rFonts w:ascii="ＭＳ 明朝" w:hAnsi="ＭＳ 明朝" w:cs="ＭＳ ゴシック" w:hint="eastAsia"/>
          <w:sz w:val="21"/>
          <w:szCs w:val="21"/>
        </w:rPr>
        <w:t>プログラム等に関する著作物及び成果有体物の取り扱いについては，</w:t>
      </w:r>
      <w:r w:rsidR="003C06B6" w:rsidRPr="000A2553">
        <w:rPr>
          <w:rFonts w:ascii="ＭＳ 明朝" w:hAnsi="ＭＳ 明朝" w:cs="ＭＳ ゴシック" w:hint="eastAsia"/>
          <w:sz w:val="21"/>
          <w:szCs w:val="21"/>
        </w:rPr>
        <w:t>第1</w:t>
      </w:r>
      <w:r w:rsidR="00000056" w:rsidRPr="000A2553">
        <w:rPr>
          <w:rFonts w:ascii="ＭＳ 明朝" w:hAnsi="ＭＳ 明朝" w:cs="ＭＳ ゴシック" w:hint="eastAsia"/>
          <w:sz w:val="21"/>
          <w:szCs w:val="21"/>
        </w:rPr>
        <w:t>7</w:t>
      </w:r>
      <w:r w:rsidR="003C06B6" w:rsidRPr="000A2553">
        <w:rPr>
          <w:rFonts w:ascii="ＭＳ 明朝" w:hAnsi="ＭＳ 明朝" w:cs="ＭＳ ゴシック" w:hint="eastAsia"/>
          <w:sz w:val="21"/>
          <w:szCs w:val="21"/>
        </w:rPr>
        <w:t>条第２項第３号及び第４号の規定に従うものとする</w:t>
      </w:r>
      <w:r w:rsidRPr="000A2553">
        <w:rPr>
          <w:rFonts w:ascii="ＭＳ 明朝" w:hAnsi="ＭＳ 明朝" w:cs="ＭＳ ゴシック" w:hint="eastAsia"/>
          <w:sz w:val="21"/>
          <w:szCs w:val="21"/>
        </w:rPr>
        <w:t>。</w:t>
      </w:r>
    </w:p>
    <w:p w14:paraId="3BB38FAC" w14:textId="77777777" w:rsidR="00C42048" w:rsidRPr="000A2553" w:rsidRDefault="00C42048" w:rsidP="000B19A0">
      <w:pPr>
        <w:pStyle w:val="a8"/>
        <w:wordWrap/>
        <w:spacing w:line="240" w:lineRule="auto"/>
        <w:rPr>
          <w:rFonts w:hAnsi="ＭＳ 明朝"/>
          <w:sz w:val="21"/>
          <w:szCs w:val="21"/>
        </w:rPr>
      </w:pPr>
    </w:p>
    <w:p w14:paraId="0D982C80" w14:textId="77777777" w:rsidR="00F407EA" w:rsidRPr="000A2553" w:rsidRDefault="00F407EA" w:rsidP="00F407EA">
      <w:pPr>
        <w:ind w:left="738" w:hanging="734"/>
        <w:jc w:val="left"/>
        <w:rPr>
          <w:rFonts w:ascii="ＭＳ 明朝" w:hAnsi="ＭＳ 明朝"/>
          <w:kern w:val="0"/>
          <w:sz w:val="21"/>
          <w:szCs w:val="21"/>
        </w:rPr>
      </w:pPr>
      <w:r w:rsidRPr="000A2553">
        <w:rPr>
          <w:rFonts w:ascii="ＭＳ 明朝" w:hAnsi="ＭＳ 明朝" w:cs="ＭＳ ゴシック" w:hint="eastAsia"/>
          <w:sz w:val="21"/>
          <w:szCs w:val="21"/>
        </w:rPr>
        <w:t>（知的財産権の保全）</w:t>
      </w:r>
    </w:p>
    <w:p w14:paraId="7B7817C9" w14:textId="1ECED945" w:rsidR="009724DC" w:rsidRPr="000A2553" w:rsidRDefault="00F407EA" w:rsidP="00D16638">
      <w:pPr>
        <w:ind w:left="4"/>
        <w:jc w:val="left"/>
        <w:rPr>
          <w:rFonts w:ascii="ＭＳ 明朝" w:hAnsi="ＭＳ 明朝" w:cs="ＭＳ ゴシック"/>
          <w:sz w:val="21"/>
          <w:szCs w:val="21"/>
        </w:rPr>
      </w:pPr>
      <w:r w:rsidRPr="000A2553">
        <w:rPr>
          <w:rFonts w:ascii="ＭＳ 明朝" w:hAnsi="ＭＳ 明朝" w:cs="ＭＳ ゴシック" w:hint="eastAsia"/>
          <w:sz w:val="21"/>
          <w:szCs w:val="21"/>
        </w:rPr>
        <w:t>第2</w:t>
      </w:r>
      <w:r w:rsidR="007B461F" w:rsidRPr="000A2553">
        <w:rPr>
          <w:rFonts w:ascii="ＭＳ 明朝" w:hAnsi="ＭＳ 明朝" w:cs="ＭＳ ゴシック" w:hint="eastAsia"/>
          <w:sz w:val="21"/>
          <w:szCs w:val="21"/>
        </w:rPr>
        <w:t>2</w:t>
      </w:r>
      <w:r w:rsidRPr="000A2553">
        <w:rPr>
          <w:rFonts w:ascii="ＭＳ 明朝" w:hAnsi="ＭＳ 明朝" w:cs="ＭＳ ゴシック" w:hint="eastAsia"/>
          <w:sz w:val="21"/>
          <w:szCs w:val="21"/>
        </w:rPr>
        <w:t>条　甲及び乙は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甲乙共有の本知的財産権の取得及び維持に関し</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第三者から異議申立て</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審判</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訴訟等を提起された</w:t>
      </w:r>
    </w:p>
    <w:p w14:paraId="21EFD85C" w14:textId="07524D9C" w:rsidR="00F407EA" w:rsidRPr="000A2553" w:rsidRDefault="00F407EA" w:rsidP="009724DC">
      <w:pPr>
        <w:ind w:left="4" w:firstLineChars="100" w:firstLine="186"/>
        <w:jc w:val="left"/>
        <w:rPr>
          <w:rFonts w:ascii="ＭＳ 明朝" w:hAnsi="ＭＳ 明朝" w:cs="ＭＳ ゴシック"/>
          <w:sz w:val="21"/>
          <w:szCs w:val="21"/>
        </w:rPr>
      </w:pPr>
      <w:r w:rsidRPr="000A2553">
        <w:rPr>
          <w:rFonts w:ascii="ＭＳ 明朝" w:hAnsi="ＭＳ 明朝" w:cs="ＭＳ ゴシック" w:hint="eastAsia"/>
          <w:sz w:val="21"/>
          <w:szCs w:val="21"/>
        </w:rPr>
        <w:t>場合は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当該本知的財産権の取得</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維持のため相互に協力するものとする。</w:t>
      </w:r>
    </w:p>
    <w:p w14:paraId="094BFB32" w14:textId="3196778F" w:rsidR="00F407EA" w:rsidRPr="000A2553" w:rsidRDefault="00F407EA" w:rsidP="00C20129">
      <w:pPr>
        <w:tabs>
          <w:tab w:val="left" w:pos="540"/>
          <w:tab w:val="left" w:pos="1080"/>
        </w:tabs>
        <w:ind w:left="186" w:hangingChars="100" w:hanging="186"/>
        <w:jc w:val="left"/>
        <w:rPr>
          <w:rFonts w:ascii="Times New Roman" w:hAnsi="ＭＳ Ｐゴシック"/>
          <w:sz w:val="21"/>
          <w:szCs w:val="21"/>
        </w:rPr>
      </w:pPr>
      <w:r w:rsidRPr="000A2553">
        <w:rPr>
          <w:rFonts w:ascii="ＭＳ 明朝" w:hAnsi="ＭＳ 明朝" w:cs="ＭＳ ゴシック" w:hint="eastAsia"/>
          <w:sz w:val="21"/>
          <w:szCs w:val="21"/>
        </w:rPr>
        <w:t>２　甲及び乙は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甲乙共有の本知的財産権の実施に関連して</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第三者からその権利侵害などを理由として訴訟等を提起された場合には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協議の上対処するものとする。</w:t>
      </w:r>
    </w:p>
    <w:p w14:paraId="42F0625D" w14:textId="0E5A6FED" w:rsidR="00F407EA" w:rsidRPr="000A2553" w:rsidRDefault="00F407EA" w:rsidP="00C20129">
      <w:pPr>
        <w:ind w:left="186" w:hangingChars="100" w:hanging="186"/>
        <w:jc w:val="left"/>
        <w:rPr>
          <w:rFonts w:ascii="ＭＳ 明朝" w:hAnsi="ＭＳ 明朝" w:cs="ＭＳ ゴシック"/>
          <w:sz w:val="21"/>
          <w:szCs w:val="21"/>
        </w:rPr>
      </w:pPr>
      <w:r w:rsidRPr="000A2553">
        <w:rPr>
          <w:rFonts w:ascii="ＭＳ 明朝" w:hAnsi="ＭＳ 明朝" w:cs="ＭＳ ゴシック" w:hint="eastAsia"/>
          <w:sz w:val="21"/>
          <w:szCs w:val="21"/>
        </w:rPr>
        <w:t>３　甲及び乙は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甲乙共有の本知的財産権を第三者が侵害した場合には</w:t>
      </w:r>
      <w:r w:rsidR="00C20129" w:rsidRPr="000A2553">
        <w:rPr>
          <w:rFonts w:ascii="ＭＳ 明朝" w:hAnsi="ＭＳ 明朝" w:cs="ＭＳ ゴシック" w:hint="eastAsia"/>
          <w:sz w:val="21"/>
          <w:szCs w:val="21"/>
        </w:rPr>
        <w:t>，</w:t>
      </w:r>
      <w:r w:rsidRPr="000A2553">
        <w:rPr>
          <w:rFonts w:ascii="ＭＳ 明朝" w:hAnsi="ＭＳ 明朝" w:cs="ＭＳ ゴシック" w:hint="eastAsia"/>
          <w:sz w:val="21"/>
          <w:szCs w:val="21"/>
        </w:rPr>
        <w:t>協議の上対処するものとする。</w:t>
      </w:r>
    </w:p>
    <w:p w14:paraId="5B027180" w14:textId="77777777" w:rsidR="00F407EA" w:rsidRPr="000A2553" w:rsidRDefault="00F407EA" w:rsidP="000B19A0">
      <w:pPr>
        <w:pStyle w:val="a8"/>
        <w:wordWrap/>
        <w:spacing w:line="240" w:lineRule="auto"/>
        <w:rPr>
          <w:rFonts w:hAnsi="ＭＳ 明朝"/>
          <w:sz w:val="21"/>
          <w:szCs w:val="21"/>
        </w:rPr>
      </w:pPr>
    </w:p>
    <w:p w14:paraId="7EE13B22" w14:textId="4BDDF590" w:rsidR="00F227A5" w:rsidRPr="000A2553" w:rsidRDefault="00F227A5" w:rsidP="00F227A5">
      <w:pPr>
        <w:pStyle w:val="a8"/>
        <w:wordWrap/>
        <w:spacing w:line="240" w:lineRule="auto"/>
        <w:rPr>
          <w:rFonts w:hAnsi="ＭＳ 明朝"/>
          <w:sz w:val="21"/>
          <w:szCs w:val="21"/>
        </w:rPr>
      </w:pPr>
      <w:r w:rsidRPr="000A2553">
        <w:rPr>
          <w:rFonts w:hAnsi="ＭＳ 明朝" w:hint="eastAsia"/>
          <w:sz w:val="21"/>
          <w:szCs w:val="21"/>
        </w:rPr>
        <w:t>（輸出管理</w:t>
      </w:r>
      <w:r w:rsidR="00E95A48" w:rsidRPr="000A2553">
        <w:rPr>
          <w:rFonts w:hAnsi="ＭＳ 明朝" w:hint="eastAsia"/>
          <w:sz w:val="21"/>
          <w:szCs w:val="21"/>
        </w:rPr>
        <w:t>条項</w:t>
      </w:r>
      <w:r w:rsidRPr="000A2553">
        <w:rPr>
          <w:rFonts w:hAnsi="ＭＳ 明朝" w:hint="eastAsia"/>
          <w:sz w:val="21"/>
          <w:szCs w:val="21"/>
        </w:rPr>
        <w:t>）</w:t>
      </w:r>
    </w:p>
    <w:p w14:paraId="21A68A1B" w14:textId="1D966494" w:rsidR="00F227A5" w:rsidRPr="000A2553" w:rsidRDefault="00F227A5" w:rsidP="00F227A5">
      <w:pPr>
        <w:pStyle w:val="a8"/>
        <w:wordWrap/>
        <w:spacing w:line="240" w:lineRule="auto"/>
        <w:ind w:left="186" w:hangingChars="100" w:hanging="186"/>
        <w:rPr>
          <w:rFonts w:hAnsi="ＭＳ 明朝"/>
          <w:sz w:val="21"/>
          <w:szCs w:val="21"/>
        </w:rPr>
      </w:pPr>
      <w:r w:rsidRPr="000A2553">
        <w:rPr>
          <w:rFonts w:hAnsi="ＭＳ 明朝" w:hint="eastAsia"/>
          <w:sz w:val="21"/>
          <w:szCs w:val="21"/>
        </w:rPr>
        <w:t>第2</w:t>
      </w:r>
      <w:r w:rsidR="007B461F" w:rsidRPr="000A2553">
        <w:rPr>
          <w:rFonts w:hAnsi="ＭＳ 明朝" w:hint="eastAsia"/>
          <w:sz w:val="21"/>
          <w:szCs w:val="21"/>
        </w:rPr>
        <w:t>3</w:t>
      </w:r>
      <w:r w:rsidRPr="000A2553">
        <w:rPr>
          <w:rFonts w:hAnsi="ＭＳ 明朝" w:hint="eastAsia"/>
          <w:sz w:val="21"/>
          <w:szCs w:val="21"/>
        </w:rPr>
        <w:t>条　甲及び乙は，本契約の履行に伴い貨物の輸出をする場合</w:t>
      </w:r>
      <w:r w:rsidR="00EB214A" w:rsidRPr="000A2553">
        <w:rPr>
          <w:rFonts w:hAnsi="ＭＳ 明朝" w:hint="eastAsia"/>
          <w:sz w:val="21"/>
          <w:szCs w:val="21"/>
        </w:rPr>
        <w:t>又</w:t>
      </w:r>
      <w:r w:rsidRPr="000A2553">
        <w:rPr>
          <w:rFonts w:hAnsi="ＭＳ 明朝" w:hint="eastAsia"/>
          <w:sz w:val="21"/>
          <w:szCs w:val="21"/>
        </w:rPr>
        <w:t>は研究成果等の技術を非居住者等へ提供する場合，外国為替及び外国貿易法（当該法令に対応する諸外国の法令等を含む）に従い必要な手続を行う。</w:t>
      </w:r>
    </w:p>
    <w:p w14:paraId="2E794F3A" w14:textId="77777777" w:rsidR="00F227A5" w:rsidRPr="000A2553" w:rsidRDefault="00F227A5" w:rsidP="000B19A0">
      <w:pPr>
        <w:pStyle w:val="a8"/>
        <w:wordWrap/>
        <w:spacing w:line="240" w:lineRule="auto"/>
        <w:rPr>
          <w:rFonts w:hAnsi="ＭＳ 明朝"/>
          <w:sz w:val="21"/>
          <w:szCs w:val="21"/>
        </w:rPr>
      </w:pPr>
    </w:p>
    <w:p w14:paraId="2E1AC2AE" w14:textId="77777777"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（契約の</w:t>
      </w:r>
      <w:r w:rsidR="00FC3300" w:rsidRPr="000A2553">
        <w:rPr>
          <w:rFonts w:hAnsi="ＭＳ 明朝" w:hint="eastAsia"/>
          <w:sz w:val="21"/>
          <w:szCs w:val="21"/>
        </w:rPr>
        <w:t>解約</w:t>
      </w:r>
      <w:r w:rsidRPr="000A2553">
        <w:rPr>
          <w:rFonts w:hAnsi="ＭＳ 明朝" w:hint="eastAsia"/>
          <w:sz w:val="21"/>
          <w:szCs w:val="21"/>
        </w:rPr>
        <w:t>）</w:t>
      </w:r>
    </w:p>
    <w:p w14:paraId="53AB469B" w14:textId="041EF7F8"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第</w:t>
      </w:r>
      <w:r w:rsidR="00B56BDC" w:rsidRPr="000A2553">
        <w:rPr>
          <w:rFonts w:hAnsi="ＭＳ 明朝" w:hint="eastAsia"/>
          <w:sz w:val="21"/>
          <w:szCs w:val="21"/>
        </w:rPr>
        <w:t>2</w:t>
      </w:r>
      <w:r w:rsidR="007B461F" w:rsidRPr="000A2553">
        <w:rPr>
          <w:rFonts w:hAnsi="ＭＳ 明朝" w:hint="eastAsia"/>
          <w:sz w:val="21"/>
          <w:szCs w:val="21"/>
        </w:rPr>
        <w:t>4</w:t>
      </w:r>
      <w:r w:rsidRPr="000A2553">
        <w:rPr>
          <w:rFonts w:hAnsi="ＭＳ 明朝" w:hint="eastAsia"/>
          <w:sz w:val="21"/>
          <w:szCs w:val="21"/>
        </w:rPr>
        <w:t>条　甲は，乙が第８条第１項に規定する</w:t>
      </w:r>
      <w:r w:rsidR="0062015D" w:rsidRPr="000A2553">
        <w:rPr>
          <w:rFonts w:hAnsi="ＭＳ 明朝" w:hint="eastAsia"/>
          <w:sz w:val="21"/>
          <w:szCs w:val="21"/>
        </w:rPr>
        <w:t>研究経費</w:t>
      </w:r>
      <w:r w:rsidRPr="000A2553">
        <w:rPr>
          <w:rFonts w:hAnsi="ＭＳ 明朝" w:hint="eastAsia"/>
          <w:sz w:val="21"/>
          <w:szCs w:val="21"/>
        </w:rPr>
        <w:t>を所定の</w:t>
      </w:r>
      <w:r w:rsidR="00350EC1" w:rsidRPr="000A2553">
        <w:rPr>
          <w:rFonts w:hAnsi="ＭＳ 明朝" w:hint="eastAsia"/>
          <w:sz w:val="21"/>
          <w:szCs w:val="21"/>
        </w:rPr>
        <w:t>支払</w:t>
      </w:r>
      <w:r w:rsidRPr="000A2553">
        <w:rPr>
          <w:rFonts w:hAnsi="ＭＳ 明朝" w:hint="eastAsia"/>
          <w:sz w:val="21"/>
          <w:szCs w:val="21"/>
        </w:rPr>
        <w:t>期限までに納付しないときは，本契約を</w:t>
      </w:r>
      <w:r w:rsidR="00FC3300" w:rsidRPr="000A2553">
        <w:rPr>
          <w:rFonts w:hAnsi="ＭＳ 明朝" w:hint="eastAsia"/>
          <w:sz w:val="21"/>
          <w:szCs w:val="21"/>
        </w:rPr>
        <w:t>解約</w:t>
      </w:r>
      <w:r w:rsidRPr="000A2553">
        <w:rPr>
          <w:rFonts w:hAnsi="ＭＳ 明朝" w:hint="eastAsia"/>
          <w:sz w:val="21"/>
          <w:szCs w:val="21"/>
        </w:rPr>
        <w:t>することができる。</w:t>
      </w:r>
    </w:p>
    <w:p w14:paraId="6CC08764" w14:textId="77777777"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２　甲及び乙は，次の各号のいずれかに該当し，催告後</w:t>
      </w:r>
      <w:r w:rsidR="00F1323B" w:rsidRPr="000A2553">
        <w:rPr>
          <w:rFonts w:hAnsi="ＭＳ 明朝" w:hint="eastAsia"/>
          <w:sz w:val="21"/>
          <w:szCs w:val="21"/>
        </w:rPr>
        <w:t>30</w:t>
      </w:r>
      <w:r w:rsidRPr="000A2553">
        <w:rPr>
          <w:rFonts w:hAnsi="ＭＳ 明朝" w:hint="eastAsia"/>
          <w:sz w:val="21"/>
          <w:szCs w:val="21"/>
        </w:rPr>
        <w:t>日以内に是正されないときは本契約を</w:t>
      </w:r>
      <w:r w:rsidR="00FC3300" w:rsidRPr="000A2553">
        <w:rPr>
          <w:rFonts w:hAnsi="ＭＳ 明朝" w:hint="eastAsia"/>
          <w:sz w:val="21"/>
          <w:szCs w:val="21"/>
        </w:rPr>
        <w:t>解約</w:t>
      </w:r>
      <w:r w:rsidRPr="000A2553">
        <w:rPr>
          <w:rFonts w:hAnsi="ＭＳ 明朝" w:hint="eastAsia"/>
          <w:sz w:val="21"/>
          <w:szCs w:val="21"/>
        </w:rPr>
        <w:t>することができるものとする。</w:t>
      </w:r>
    </w:p>
    <w:p w14:paraId="3116F46D" w14:textId="40A6D4D5" w:rsidR="00B3642E" w:rsidRPr="000A2553" w:rsidRDefault="00B3642E" w:rsidP="0058508D">
      <w:pPr>
        <w:pStyle w:val="a8"/>
        <w:numPr>
          <w:ilvl w:val="0"/>
          <w:numId w:val="18"/>
        </w:numPr>
        <w:wordWrap/>
        <w:spacing w:line="240" w:lineRule="auto"/>
        <w:rPr>
          <w:rFonts w:hAnsi="ＭＳ 明朝"/>
          <w:sz w:val="21"/>
          <w:szCs w:val="21"/>
        </w:rPr>
      </w:pPr>
      <w:r w:rsidRPr="000A2553">
        <w:rPr>
          <w:rFonts w:hAnsi="ＭＳ 明朝" w:hint="eastAsia"/>
          <w:sz w:val="21"/>
          <w:szCs w:val="21"/>
        </w:rPr>
        <w:t>相手方が本契約の履行に関し，不正又は不当の行為をしたとき</w:t>
      </w:r>
    </w:p>
    <w:p w14:paraId="58ABBF0E" w14:textId="3AB75423" w:rsidR="00B3642E" w:rsidRPr="000A2553" w:rsidRDefault="00B3642E" w:rsidP="0058508D">
      <w:pPr>
        <w:pStyle w:val="a8"/>
        <w:numPr>
          <w:ilvl w:val="0"/>
          <w:numId w:val="18"/>
        </w:numPr>
        <w:wordWrap/>
        <w:spacing w:line="240" w:lineRule="auto"/>
        <w:rPr>
          <w:rFonts w:hAnsi="ＭＳ 明朝"/>
          <w:sz w:val="21"/>
          <w:szCs w:val="21"/>
        </w:rPr>
      </w:pPr>
      <w:r w:rsidRPr="000A2553">
        <w:rPr>
          <w:rFonts w:hAnsi="ＭＳ 明朝" w:hint="eastAsia"/>
          <w:sz w:val="21"/>
          <w:szCs w:val="21"/>
        </w:rPr>
        <w:t>相手方が本契約に違反したとき</w:t>
      </w:r>
    </w:p>
    <w:p w14:paraId="2A7A7477" w14:textId="4B2DCF32" w:rsidR="00350EC1" w:rsidRPr="000A2553" w:rsidRDefault="00350EC1" w:rsidP="00350EC1">
      <w:pPr>
        <w:pStyle w:val="a8"/>
        <w:wordWrap/>
        <w:spacing w:line="240" w:lineRule="auto"/>
        <w:ind w:left="186" w:hangingChars="100" w:hanging="186"/>
        <w:rPr>
          <w:rFonts w:hAnsi="ＭＳ 明朝"/>
          <w:sz w:val="21"/>
          <w:szCs w:val="21"/>
        </w:rPr>
      </w:pPr>
      <w:r w:rsidRPr="000A2553">
        <w:rPr>
          <w:rFonts w:hAnsi="ＭＳ 明朝" w:hint="eastAsia"/>
          <w:sz w:val="21"/>
          <w:szCs w:val="21"/>
        </w:rPr>
        <w:t>３　甲は，乙が次の各号のいずれかに該当したときは，何らの催告を要せず，直ちに本契約を解約することができる。</w:t>
      </w:r>
    </w:p>
    <w:p w14:paraId="4FCD6489" w14:textId="1405CE24" w:rsidR="00B3642E" w:rsidRPr="000A2553" w:rsidRDefault="00350EC1" w:rsidP="0058508D">
      <w:pPr>
        <w:pStyle w:val="a8"/>
        <w:numPr>
          <w:ilvl w:val="0"/>
          <w:numId w:val="19"/>
        </w:numPr>
        <w:wordWrap/>
        <w:spacing w:line="240" w:lineRule="auto"/>
        <w:rPr>
          <w:rFonts w:hAnsi="ＭＳ 明朝"/>
          <w:sz w:val="21"/>
          <w:szCs w:val="21"/>
        </w:rPr>
      </w:pPr>
      <w:r w:rsidRPr="000A2553">
        <w:rPr>
          <w:rFonts w:hAnsi="ＭＳ 明朝" w:hint="eastAsia"/>
          <w:sz w:val="21"/>
          <w:szCs w:val="21"/>
        </w:rPr>
        <w:t>破産手続</w:t>
      </w:r>
      <w:r w:rsidR="008B586F" w:rsidRPr="000A2553">
        <w:rPr>
          <w:rFonts w:hAnsi="ＭＳ 明朝" w:hint="eastAsia"/>
          <w:sz w:val="21"/>
          <w:szCs w:val="21"/>
        </w:rPr>
        <w:t>，</w:t>
      </w:r>
      <w:r w:rsidRPr="000A2553">
        <w:rPr>
          <w:rFonts w:hAnsi="ＭＳ 明朝" w:hint="eastAsia"/>
          <w:sz w:val="21"/>
          <w:szCs w:val="21"/>
        </w:rPr>
        <w:t>民事再生手続</w:t>
      </w:r>
      <w:r w:rsidR="008B586F" w:rsidRPr="000A2553">
        <w:rPr>
          <w:rFonts w:hAnsi="ＭＳ 明朝" w:hint="eastAsia"/>
          <w:sz w:val="21"/>
          <w:szCs w:val="21"/>
        </w:rPr>
        <w:t>，</w:t>
      </w:r>
      <w:r w:rsidRPr="000A2553">
        <w:rPr>
          <w:rFonts w:hAnsi="ＭＳ 明朝" w:hint="eastAsia"/>
          <w:sz w:val="21"/>
          <w:szCs w:val="21"/>
        </w:rPr>
        <w:t>会社更生手続</w:t>
      </w:r>
      <w:r w:rsidR="008B586F" w:rsidRPr="000A2553">
        <w:rPr>
          <w:rFonts w:hAnsi="ＭＳ 明朝" w:hint="eastAsia"/>
          <w:sz w:val="21"/>
          <w:szCs w:val="21"/>
        </w:rPr>
        <w:t>，</w:t>
      </w:r>
      <w:r w:rsidRPr="000A2553">
        <w:rPr>
          <w:rFonts w:hAnsi="ＭＳ 明朝" w:hint="eastAsia"/>
          <w:sz w:val="21"/>
          <w:szCs w:val="21"/>
        </w:rPr>
        <w:t>特別清算手続の</w:t>
      </w:r>
      <w:r w:rsidR="00C14BF9" w:rsidRPr="000A2553">
        <w:rPr>
          <w:rFonts w:hAnsi="ＭＳ 明朝" w:hint="eastAsia"/>
          <w:sz w:val="21"/>
          <w:szCs w:val="21"/>
        </w:rPr>
        <w:t>適用を</w:t>
      </w:r>
      <w:r w:rsidR="00910F61" w:rsidRPr="000A2553">
        <w:rPr>
          <w:rFonts w:hAnsi="ＭＳ 明朝" w:hint="eastAsia"/>
          <w:sz w:val="21"/>
          <w:szCs w:val="21"/>
        </w:rPr>
        <w:t>受けた</w:t>
      </w:r>
      <w:r w:rsidRPr="000A2553">
        <w:rPr>
          <w:rFonts w:hAnsi="ＭＳ 明朝" w:hint="eastAsia"/>
          <w:sz w:val="21"/>
          <w:szCs w:val="21"/>
        </w:rPr>
        <w:t>とき</w:t>
      </w:r>
    </w:p>
    <w:p w14:paraId="6EB51C1F" w14:textId="52C7CFDB" w:rsidR="00350EC1" w:rsidRPr="000A2553" w:rsidRDefault="00350EC1" w:rsidP="0058508D">
      <w:pPr>
        <w:pStyle w:val="a8"/>
        <w:numPr>
          <w:ilvl w:val="0"/>
          <w:numId w:val="19"/>
        </w:numPr>
        <w:wordWrap/>
        <w:spacing w:line="240" w:lineRule="auto"/>
        <w:rPr>
          <w:rFonts w:hAnsi="ＭＳ 明朝"/>
          <w:sz w:val="21"/>
          <w:szCs w:val="21"/>
        </w:rPr>
      </w:pPr>
      <w:r w:rsidRPr="000A2553">
        <w:rPr>
          <w:rFonts w:hAnsi="ＭＳ 明朝" w:hint="eastAsia"/>
          <w:sz w:val="21"/>
          <w:szCs w:val="21"/>
        </w:rPr>
        <w:t>銀行取引停止処分を受け</w:t>
      </w:r>
      <w:r w:rsidR="008B586F" w:rsidRPr="000A2553">
        <w:rPr>
          <w:rFonts w:hAnsi="ＭＳ 明朝" w:hint="eastAsia"/>
          <w:sz w:val="21"/>
          <w:szCs w:val="21"/>
        </w:rPr>
        <w:t>，</w:t>
      </w:r>
      <w:r w:rsidRPr="000A2553">
        <w:rPr>
          <w:rFonts w:hAnsi="ＭＳ 明朝" w:hint="eastAsia"/>
          <w:sz w:val="21"/>
          <w:szCs w:val="21"/>
        </w:rPr>
        <w:t>又は支払</w:t>
      </w:r>
      <w:r w:rsidR="00910F61" w:rsidRPr="000A2553">
        <w:rPr>
          <w:rFonts w:hAnsi="ＭＳ 明朝" w:hint="eastAsia"/>
          <w:sz w:val="21"/>
          <w:szCs w:val="21"/>
        </w:rPr>
        <w:t>い停止に陥ったとき</w:t>
      </w:r>
    </w:p>
    <w:p w14:paraId="73D547E8" w14:textId="372B50D2" w:rsidR="00350EC1" w:rsidRPr="000A2553" w:rsidRDefault="00910F61" w:rsidP="0058508D">
      <w:pPr>
        <w:pStyle w:val="a8"/>
        <w:numPr>
          <w:ilvl w:val="0"/>
          <w:numId w:val="19"/>
        </w:numPr>
        <w:wordWrap/>
        <w:spacing w:line="240" w:lineRule="auto"/>
        <w:rPr>
          <w:rFonts w:hAnsi="ＭＳ 明朝"/>
          <w:sz w:val="21"/>
          <w:szCs w:val="21"/>
        </w:rPr>
      </w:pPr>
      <w:r w:rsidRPr="000A2553">
        <w:rPr>
          <w:rFonts w:hAnsi="ＭＳ 明朝" w:hint="eastAsia"/>
          <w:sz w:val="21"/>
          <w:szCs w:val="21"/>
        </w:rPr>
        <w:t>仮差押命令を受け</w:t>
      </w:r>
      <w:r w:rsidR="008B586F" w:rsidRPr="000A2553">
        <w:rPr>
          <w:rFonts w:hAnsi="ＭＳ 明朝" w:hint="eastAsia"/>
          <w:sz w:val="21"/>
          <w:szCs w:val="21"/>
        </w:rPr>
        <w:t>，</w:t>
      </w:r>
      <w:r w:rsidRPr="000A2553">
        <w:rPr>
          <w:rFonts w:hAnsi="ＭＳ 明朝" w:hint="eastAsia"/>
          <w:sz w:val="21"/>
          <w:szCs w:val="21"/>
        </w:rPr>
        <w:t>又は公租公課の滞納処分を受けたとき</w:t>
      </w:r>
    </w:p>
    <w:p w14:paraId="0E961EB4" w14:textId="30249F9B" w:rsidR="00350EC1" w:rsidRPr="000A2553" w:rsidRDefault="00350EC1" w:rsidP="00460720">
      <w:pPr>
        <w:pStyle w:val="a8"/>
        <w:wordWrap/>
        <w:spacing w:line="240" w:lineRule="auto"/>
        <w:rPr>
          <w:rFonts w:hAnsi="ＭＳ 明朝"/>
          <w:sz w:val="21"/>
          <w:szCs w:val="21"/>
        </w:rPr>
      </w:pPr>
      <w:r w:rsidRPr="000A2553">
        <w:rPr>
          <w:rFonts w:hAnsi="ＭＳ 明朝" w:hint="eastAsia"/>
          <w:sz w:val="21"/>
          <w:szCs w:val="21"/>
        </w:rPr>
        <w:t xml:space="preserve">　</w:t>
      </w:r>
    </w:p>
    <w:p w14:paraId="1596BD8E" w14:textId="77777777" w:rsidR="00B3642E" w:rsidRPr="000A2553" w:rsidRDefault="00B3642E" w:rsidP="00460720">
      <w:pPr>
        <w:pStyle w:val="a8"/>
        <w:wordWrap/>
        <w:spacing w:line="240" w:lineRule="auto"/>
        <w:rPr>
          <w:rFonts w:hAnsi="ＭＳ 明朝"/>
          <w:sz w:val="21"/>
          <w:szCs w:val="21"/>
        </w:rPr>
      </w:pPr>
      <w:r w:rsidRPr="000A2553">
        <w:rPr>
          <w:rFonts w:hAnsi="ＭＳ 明朝" w:hint="eastAsia"/>
          <w:sz w:val="21"/>
          <w:szCs w:val="21"/>
        </w:rPr>
        <w:t>（損害賠償）</w:t>
      </w:r>
    </w:p>
    <w:p w14:paraId="52F2A5A2" w14:textId="2090FB51"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第</w:t>
      </w:r>
      <w:r w:rsidR="00B56BDC" w:rsidRPr="000A2553">
        <w:rPr>
          <w:rFonts w:hAnsi="ＭＳ 明朝" w:hint="eastAsia"/>
          <w:sz w:val="21"/>
          <w:szCs w:val="21"/>
        </w:rPr>
        <w:t>2</w:t>
      </w:r>
      <w:r w:rsidR="007B461F" w:rsidRPr="000A2553">
        <w:rPr>
          <w:rFonts w:hAnsi="ＭＳ 明朝" w:hint="eastAsia"/>
          <w:sz w:val="21"/>
          <w:szCs w:val="21"/>
        </w:rPr>
        <w:t>5</w:t>
      </w:r>
      <w:r w:rsidRPr="000A2553">
        <w:rPr>
          <w:rFonts w:hAnsi="ＭＳ 明朝" w:hint="eastAsia"/>
          <w:sz w:val="21"/>
          <w:szCs w:val="21"/>
        </w:rPr>
        <w:t xml:space="preserve">条　</w:t>
      </w:r>
      <w:r w:rsidR="008C3CC3" w:rsidRPr="000A2553">
        <w:rPr>
          <w:rFonts w:hAnsi="ＭＳ 明朝" w:hint="eastAsia"/>
          <w:sz w:val="21"/>
          <w:szCs w:val="21"/>
        </w:rPr>
        <w:t>甲又は乙は</w:t>
      </w:r>
      <w:r w:rsidR="001D4C32" w:rsidRPr="000A2553">
        <w:rPr>
          <w:rFonts w:hAnsi="ＭＳ 明朝" w:hint="eastAsia"/>
          <w:sz w:val="21"/>
          <w:szCs w:val="21"/>
        </w:rPr>
        <w:t>，</w:t>
      </w:r>
      <w:r w:rsidR="008C3CC3" w:rsidRPr="000A2553">
        <w:rPr>
          <w:rFonts w:hAnsi="ＭＳ 明朝" w:hint="eastAsia"/>
          <w:sz w:val="21"/>
          <w:szCs w:val="21"/>
        </w:rPr>
        <w:t>次の号の</w:t>
      </w:r>
      <w:r w:rsidR="0074073B" w:rsidRPr="000A2553">
        <w:rPr>
          <w:rFonts w:hAnsi="ＭＳ 明朝" w:hint="eastAsia"/>
          <w:sz w:val="21"/>
          <w:szCs w:val="21"/>
        </w:rPr>
        <w:t>いずれか</w:t>
      </w:r>
      <w:r w:rsidR="008C3CC3" w:rsidRPr="000A2553">
        <w:rPr>
          <w:rFonts w:hAnsi="ＭＳ 明朝" w:hint="eastAsia"/>
          <w:sz w:val="21"/>
          <w:szCs w:val="21"/>
        </w:rPr>
        <w:t>に該当するときには</w:t>
      </w:r>
      <w:r w:rsidR="001D4C32" w:rsidRPr="000A2553">
        <w:rPr>
          <w:rFonts w:hAnsi="ＭＳ 明朝" w:hint="eastAsia"/>
          <w:sz w:val="21"/>
          <w:szCs w:val="21"/>
        </w:rPr>
        <w:t>，</w:t>
      </w:r>
      <w:r w:rsidR="008C3CC3" w:rsidRPr="000A2553">
        <w:rPr>
          <w:rFonts w:hAnsi="ＭＳ 明朝" w:hint="eastAsia"/>
          <w:sz w:val="21"/>
          <w:szCs w:val="21"/>
        </w:rPr>
        <w:t>相手方に損害賠償を請求することができる</w:t>
      </w:r>
      <w:r w:rsidRPr="000A2553">
        <w:rPr>
          <w:rFonts w:hAnsi="ＭＳ 明朝" w:hint="eastAsia"/>
          <w:sz w:val="21"/>
          <w:szCs w:val="21"/>
        </w:rPr>
        <w:t>。</w:t>
      </w:r>
    </w:p>
    <w:p w14:paraId="1E23BCBB" w14:textId="2591E9BB" w:rsidR="008C3CC3" w:rsidRPr="000A2553" w:rsidRDefault="008C3CC3" w:rsidP="0058508D">
      <w:pPr>
        <w:pStyle w:val="a8"/>
        <w:numPr>
          <w:ilvl w:val="0"/>
          <w:numId w:val="22"/>
        </w:numPr>
        <w:wordWrap/>
        <w:spacing w:line="240" w:lineRule="auto"/>
        <w:rPr>
          <w:rFonts w:hAnsi="ＭＳ 明朝"/>
          <w:sz w:val="21"/>
          <w:szCs w:val="21"/>
        </w:rPr>
      </w:pPr>
      <w:r w:rsidRPr="000A2553">
        <w:rPr>
          <w:rFonts w:hAnsi="ＭＳ 明朝" w:hint="eastAsia"/>
          <w:sz w:val="21"/>
          <w:szCs w:val="21"/>
        </w:rPr>
        <w:t>相手方が本契約に違反したことにより</w:t>
      </w:r>
      <w:r w:rsidR="001D4C32" w:rsidRPr="000A2553">
        <w:rPr>
          <w:rFonts w:hAnsi="ＭＳ 明朝" w:hint="eastAsia"/>
          <w:sz w:val="21"/>
          <w:szCs w:val="21"/>
        </w:rPr>
        <w:t>，</w:t>
      </w:r>
      <w:r w:rsidRPr="000A2553">
        <w:rPr>
          <w:rFonts w:hAnsi="ＭＳ 明朝" w:hint="eastAsia"/>
          <w:sz w:val="21"/>
          <w:szCs w:val="21"/>
        </w:rPr>
        <w:t>自己が損害を受けたとき</w:t>
      </w:r>
    </w:p>
    <w:p w14:paraId="12BD2C2A" w14:textId="69C083DF" w:rsidR="008C3CC3" w:rsidRPr="000A2553" w:rsidRDefault="008C3CC3" w:rsidP="0058508D">
      <w:pPr>
        <w:pStyle w:val="a8"/>
        <w:numPr>
          <w:ilvl w:val="0"/>
          <w:numId w:val="22"/>
        </w:numPr>
        <w:wordWrap/>
        <w:spacing w:line="240" w:lineRule="auto"/>
        <w:rPr>
          <w:rFonts w:hAnsi="ＭＳ 明朝"/>
          <w:sz w:val="21"/>
          <w:szCs w:val="21"/>
        </w:rPr>
      </w:pPr>
      <w:r w:rsidRPr="000A2553">
        <w:rPr>
          <w:rFonts w:hAnsi="ＭＳ 明朝" w:hint="eastAsia"/>
          <w:sz w:val="21"/>
          <w:szCs w:val="21"/>
        </w:rPr>
        <w:t>相手方に前条第２項各号の事由が生じたため</w:t>
      </w:r>
      <w:r w:rsidR="001D4C32" w:rsidRPr="000A2553">
        <w:rPr>
          <w:rFonts w:hAnsi="ＭＳ 明朝" w:hint="eastAsia"/>
          <w:sz w:val="21"/>
          <w:szCs w:val="21"/>
        </w:rPr>
        <w:t>，</w:t>
      </w:r>
      <w:r w:rsidRPr="000A2553">
        <w:rPr>
          <w:rFonts w:hAnsi="ＭＳ 明朝" w:hint="eastAsia"/>
          <w:sz w:val="21"/>
          <w:szCs w:val="21"/>
        </w:rPr>
        <w:t>前条の解約を行った場合において</w:t>
      </w:r>
      <w:r w:rsidR="001D4C32" w:rsidRPr="000A2553">
        <w:rPr>
          <w:rFonts w:hAnsi="ＭＳ 明朝" w:hint="eastAsia"/>
          <w:sz w:val="21"/>
          <w:szCs w:val="21"/>
        </w:rPr>
        <w:t>，</w:t>
      </w:r>
      <w:r w:rsidRPr="000A2553">
        <w:rPr>
          <w:rFonts w:hAnsi="ＭＳ 明朝" w:hint="eastAsia"/>
          <w:sz w:val="21"/>
          <w:szCs w:val="21"/>
        </w:rPr>
        <w:t>自己が損害を受けたとき</w:t>
      </w:r>
    </w:p>
    <w:p w14:paraId="41C928C5" w14:textId="198FF328" w:rsidR="00B3642E" w:rsidRPr="000A2553" w:rsidRDefault="008C3CC3" w:rsidP="0058508D">
      <w:pPr>
        <w:pStyle w:val="a8"/>
        <w:numPr>
          <w:ilvl w:val="0"/>
          <w:numId w:val="22"/>
        </w:numPr>
        <w:wordWrap/>
        <w:spacing w:line="240" w:lineRule="auto"/>
        <w:rPr>
          <w:rFonts w:hAnsi="ＭＳ 明朝"/>
          <w:sz w:val="21"/>
          <w:szCs w:val="21"/>
        </w:rPr>
      </w:pPr>
      <w:r w:rsidRPr="000A2553">
        <w:rPr>
          <w:rFonts w:hAnsi="ＭＳ 明朝" w:hint="eastAsia"/>
          <w:sz w:val="21"/>
          <w:szCs w:val="21"/>
        </w:rPr>
        <w:t>相手方の研究担当者又は研究協力者の故意又は過失により</w:t>
      </w:r>
      <w:r w:rsidR="001D4C32" w:rsidRPr="000A2553">
        <w:rPr>
          <w:rFonts w:hAnsi="ＭＳ 明朝" w:hint="eastAsia"/>
          <w:sz w:val="21"/>
          <w:szCs w:val="21"/>
        </w:rPr>
        <w:t>，</w:t>
      </w:r>
      <w:r w:rsidRPr="000A2553">
        <w:rPr>
          <w:rFonts w:hAnsi="ＭＳ 明朝" w:hint="eastAsia"/>
          <w:sz w:val="21"/>
          <w:szCs w:val="21"/>
        </w:rPr>
        <w:t>自己が管理する設備等に損害を受けたとき</w:t>
      </w:r>
    </w:p>
    <w:p w14:paraId="5F859FC2" w14:textId="77777777" w:rsidR="008C3CC3" w:rsidRPr="000A2553" w:rsidRDefault="008C3CC3" w:rsidP="00460720">
      <w:pPr>
        <w:pStyle w:val="a8"/>
        <w:wordWrap/>
        <w:spacing w:line="240" w:lineRule="auto"/>
        <w:ind w:left="186" w:hangingChars="100" w:hanging="186"/>
        <w:rPr>
          <w:rFonts w:hAnsi="ＭＳ 明朝"/>
          <w:sz w:val="21"/>
          <w:szCs w:val="21"/>
        </w:rPr>
      </w:pPr>
    </w:p>
    <w:p w14:paraId="1C302710" w14:textId="35F28DCB" w:rsidR="00F407EA" w:rsidRPr="000A2553" w:rsidRDefault="00F407EA" w:rsidP="00F407EA">
      <w:pPr>
        <w:pStyle w:val="a8"/>
        <w:wordWrap/>
        <w:spacing w:line="240" w:lineRule="auto"/>
        <w:ind w:firstLineChars="100" w:firstLine="186"/>
        <w:rPr>
          <w:rFonts w:hAnsi="ＭＳ 明朝"/>
          <w:sz w:val="21"/>
          <w:szCs w:val="21"/>
        </w:rPr>
      </w:pPr>
      <w:r w:rsidRPr="000A2553">
        <w:rPr>
          <w:rFonts w:hAnsi="ＭＳ 明朝" w:hint="eastAsia"/>
          <w:sz w:val="21"/>
          <w:szCs w:val="21"/>
        </w:rPr>
        <w:t>（共同研究</w:t>
      </w:r>
      <w:r w:rsidR="0046137C" w:rsidRPr="000A2553">
        <w:rPr>
          <w:rFonts w:hAnsi="ＭＳ 明朝" w:hint="eastAsia"/>
          <w:sz w:val="21"/>
          <w:szCs w:val="21"/>
        </w:rPr>
        <w:t>完了</w:t>
      </w:r>
      <w:r w:rsidRPr="000A2553">
        <w:rPr>
          <w:rFonts w:hAnsi="ＭＳ 明朝" w:hint="eastAsia"/>
          <w:sz w:val="21"/>
          <w:szCs w:val="21"/>
        </w:rPr>
        <w:t>又は中止後の措置）</w:t>
      </w:r>
    </w:p>
    <w:p w14:paraId="7E5746C2" w14:textId="04FA05F5" w:rsidR="00F407EA" w:rsidRPr="000A2553" w:rsidRDefault="00F407EA" w:rsidP="00F407EA">
      <w:pPr>
        <w:ind w:left="186" w:hangingChars="100" w:hanging="186"/>
        <w:jc w:val="left"/>
        <w:rPr>
          <w:rFonts w:ascii="ＭＳ 明朝" w:hAnsi="ＭＳ 明朝"/>
          <w:kern w:val="0"/>
          <w:sz w:val="21"/>
          <w:szCs w:val="21"/>
        </w:rPr>
      </w:pPr>
      <w:r w:rsidRPr="000A2553">
        <w:rPr>
          <w:rFonts w:ascii="ＭＳ 明朝" w:hAnsi="ＭＳ 明朝" w:hint="eastAsia"/>
          <w:sz w:val="21"/>
          <w:szCs w:val="21"/>
        </w:rPr>
        <w:t>第2</w:t>
      </w:r>
      <w:r w:rsidR="007B461F" w:rsidRPr="000A2553">
        <w:rPr>
          <w:rFonts w:ascii="ＭＳ 明朝" w:hAnsi="ＭＳ 明朝" w:hint="eastAsia"/>
          <w:sz w:val="21"/>
          <w:szCs w:val="21"/>
        </w:rPr>
        <w:t>6</w:t>
      </w:r>
      <w:r w:rsidRPr="000A2553">
        <w:rPr>
          <w:rFonts w:ascii="ＭＳ 明朝" w:hAnsi="ＭＳ 明朝" w:hint="eastAsia"/>
          <w:sz w:val="21"/>
          <w:szCs w:val="21"/>
        </w:rPr>
        <w:t>条</w:t>
      </w:r>
      <w:r w:rsidRPr="000A2553">
        <w:rPr>
          <w:rFonts w:hAnsi="ＭＳ 明朝" w:hint="eastAsia"/>
          <w:sz w:val="21"/>
          <w:szCs w:val="21"/>
        </w:rPr>
        <w:t xml:space="preserve">　</w:t>
      </w:r>
      <w:r w:rsidRPr="000A2553">
        <w:rPr>
          <w:rFonts w:ascii="ＭＳ 明朝" w:hAnsi="ＭＳ 明朝" w:hint="eastAsia"/>
          <w:sz w:val="21"/>
          <w:szCs w:val="21"/>
        </w:rPr>
        <w:t>甲は，本共同研究が</w:t>
      </w:r>
      <w:r w:rsidR="00D16638" w:rsidRPr="000A2553">
        <w:rPr>
          <w:rFonts w:ascii="ＭＳ 明朝" w:hAnsi="ＭＳ 明朝" w:hint="eastAsia"/>
          <w:sz w:val="21"/>
          <w:szCs w:val="21"/>
        </w:rPr>
        <w:t>完了</w:t>
      </w:r>
      <w:r w:rsidRPr="000A2553">
        <w:rPr>
          <w:rFonts w:ascii="ＭＳ 明朝" w:hAnsi="ＭＳ 明朝" w:hint="eastAsia"/>
          <w:sz w:val="21"/>
          <w:szCs w:val="21"/>
        </w:rPr>
        <w:t>したとき，又は第12条により中止されたとき，若しくは本契約の解約</w:t>
      </w:r>
      <w:r w:rsidR="00836257" w:rsidRPr="000A2553">
        <w:rPr>
          <w:rFonts w:ascii="ＭＳ 明朝" w:hAnsi="ＭＳ 明朝" w:hint="eastAsia"/>
          <w:sz w:val="21"/>
          <w:szCs w:val="21"/>
        </w:rPr>
        <w:t>又は解除</w:t>
      </w:r>
      <w:r w:rsidRPr="000A2553">
        <w:rPr>
          <w:rFonts w:ascii="ＭＳ 明朝" w:hAnsi="ＭＳ 明朝" w:hint="eastAsia"/>
          <w:sz w:val="21"/>
          <w:szCs w:val="21"/>
        </w:rPr>
        <w:t>により中止されたときは，第11条第２項の規定により乙から受け入れた設備を，研究の</w:t>
      </w:r>
      <w:r w:rsidR="00D16638" w:rsidRPr="000A2553">
        <w:rPr>
          <w:rFonts w:ascii="ＭＳ 明朝" w:hAnsi="ＭＳ 明朝" w:hint="eastAsia"/>
          <w:sz w:val="21"/>
          <w:szCs w:val="21"/>
        </w:rPr>
        <w:t>完了</w:t>
      </w:r>
      <w:r w:rsidRPr="000A2553">
        <w:rPr>
          <w:rFonts w:ascii="ＭＳ 明朝" w:hAnsi="ＭＳ 明朝" w:hint="eastAsia"/>
          <w:sz w:val="21"/>
          <w:szCs w:val="21"/>
        </w:rPr>
        <w:t>又は中止の時点の状態で乙に返還するものとする。</w:t>
      </w:r>
    </w:p>
    <w:p w14:paraId="75427849" w14:textId="00D80E95" w:rsidR="00F407EA" w:rsidRPr="000A2553" w:rsidRDefault="00F407EA" w:rsidP="00F407EA">
      <w:pPr>
        <w:ind w:left="186" w:hangingChars="100" w:hanging="186"/>
        <w:jc w:val="left"/>
        <w:rPr>
          <w:rFonts w:ascii="ＭＳ 明朝" w:hAnsi="ＭＳ 明朝"/>
          <w:sz w:val="21"/>
          <w:szCs w:val="21"/>
        </w:rPr>
      </w:pPr>
      <w:r w:rsidRPr="000A2553">
        <w:rPr>
          <w:rFonts w:ascii="ＭＳ 明朝" w:hAnsi="ＭＳ 明朝" w:cs="ＭＳ ゴシック" w:hint="eastAsia"/>
          <w:sz w:val="21"/>
          <w:szCs w:val="21"/>
        </w:rPr>
        <w:t>２　本契約に基づき相手方から提供された試料</w:t>
      </w:r>
      <w:r w:rsidR="0046137C" w:rsidRPr="000A2553">
        <w:rPr>
          <w:rFonts w:ascii="ＭＳ 明朝" w:hAnsi="ＭＳ 明朝" w:cs="ＭＳ ゴシック" w:hint="eastAsia"/>
          <w:sz w:val="21"/>
          <w:szCs w:val="21"/>
        </w:rPr>
        <w:t>等</w:t>
      </w:r>
      <w:r w:rsidRPr="000A2553">
        <w:rPr>
          <w:rFonts w:ascii="ＭＳ 明朝" w:hAnsi="ＭＳ 明朝" w:cs="ＭＳ ゴシック" w:hint="eastAsia"/>
          <w:sz w:val="21"/>
          <w:szCs w:val="21"/>
        </w:rPr>
        <w:t>について，甲又は乙は，本共同研究の</w:t>
      </w:r>
      <w:r w:rsidR="00D16638" w:rsidRPr="000A2553">
        <w:rPr>
          <w:rFonts w:ascii="ＭＳ 明朝" w:hAnsi="ＭＳ 明朝" w:cs="ＭＳ ゴシック" w:hint="eastAsia"/>
          <w:sz w:val="21"/>
          <w:szCs w:val="21"/>
        </w:rPr>
        <w:t>完了</w:t>
      </w:r>
      <w:r w:rsidRPr="000A2553">
        <w:rPr>
          <w:rFonts w:ascii="ＭＳ 明朝" w:hAnsi="ＭＳ 明朝" w:cs="ＭＳ ゴシック" w:hint="eastAsia"/>
          <w:sz w:val="21"/>
          <w:szCs w:val="21"/>
        </w:rPr>
        <w:t>又は中止後３ヶ月以内に返還</w:t>
      </w:r>
      <w:r w:rsidR="00836257" w:rsidRPr="000A2553">
        <w:rPr>
          <w:rFonts w:ascii="ＭＳ 明朝" w:hAnsi="ＭＳ 明朝" w:cs="ＭＳ ゴシック" w:hint="eastAsia"/>
          <w:sz w:val="21"/>
          <w:szCs w:val="21"/>
        </w:rPr>
        <w:t>又は廃棄</w:t>
      </w:r>
      <w:r w:rsidRPr="000A2553">
        <w:rPr>
          <w:rFonts w:ascii="ＭＳ 明朝" w:hAnsi="ＭＳ 明朝" w:cs="ＭＳ ゴシック" w:hint="eastAsia"/>
          <w:sz w:val="21"/>
          <w:szCs w:val="21"/>
        </w:rPr>
        <w:t>の</w:t>
      </w:r>
      <w:r w:rsidR="0046137C" w:rsidRPr="000A2553">
        <w:rPr>
          <w:rFonts w:ascii="ＭＳ 明朝" w:hAnsi="ＭＳ 明朝" w:cs="ＭＳ ゴシック" w:hint="eastAsia"/>
          <w:sz w:val="21"/>
          <w:szCs w:val="21"/>
        </w:rPr>
        <w:t>要請</w:t>
      </w:r>
      <w:r w:rsidRPr="000A2553">
        <w:rPr>
          <w:rFonts w:ascii="ＭＳ 明朝" w:hAnsi="ＭＳ 明朝" w:cs="ＭＳ ゴシック" w:hint="eastAsia"/>
          <w:sz w:val="21"/>
          <w:szCs w:val="21"/>
        </w:rPr>
        <w:t>を受けたときに限り，相手方</w:t>
      </w:r>
      <w:r w:rsidR="0046137C" w:rsidRPr="000A2553">
        <w:rPr>
          <w:rFonts w:ascii="ＭＳ 明朝" w:hAnsi="ＭＳ 明朝" w:cs="ＭＳ ゴシック" w:hint="eastAsia"/>
          <w:sz w:val="21"/>
          <w:szCs w:val="21"/>
        </w:rPr>
        <w:t>の指示に従って，</w:t>
      </w:r>
      <w:r w:rsidRPr="000A2553">
        <w:rPr>
          <w:rFonts w:ascii="ＭＳ 明朝" w:hAnsi="ＭＳ 明朝" w:cs="ＭＳ ゴシック" w:hint="eastAsia"/>
          <w:sz w:val="21"/>
          <w:szCs w:val="21"/>
        </w:rPr>
        <w:t>返還又は</w:t>
      </w:r>
      <w:r w:rsidR="0046137C" w:rsidRPr="000A2553">
        <w:rPr>
          <w:rFonts w:ascii="ＭＳ 明朝" w:hAnsi="ＭＳ 明朝" w:cs="ＭＳ ゴシック" w:hint="eastAsia"/>
          <w:sz w:val="21"/>
          <w:szCs w:val="21"/>
        </w:rPr>
        <w:t>廃棄</w:t>
      </w:r>
      <w:r w:rsidRPr="000A2553">
        <w:rPr>
          <w:rFonts w:ascii="ＭＳ 明朝" w:hAnsi="ＭＳ 明朝" w:cs="ＭＳ ゴシック" w:hint="eastAsia"/>
          <w:sz w:val="21"/>
          <w:szCs w:val="21"/>
        </w:rPr>
        <w:t>する</w:t>
      </w:r>
      <w:r w:rsidR="0046137C" w:rsidRPr="000A2553">
        <w:rPr>
          <w:rFonts w:ascii="ＭＳ 明朝" w:hAnsi="ＭＳ 明朝" w:cs="ＭＳ ゴシック" w:hint="eastAsia"/>
          <w:sz w:val="21"/>
          <w:szCs w:val="21"/>
        </w:rPr>
        <w:t>ものとする</w:t>
      </w:r>
      <w:r w:rsidRPr="000A2553">
        <w:rPr>
          <w:rFonts w:ascii="ＭＳ 明朝" w:hAnsi="ＭＳ 明朝" w:cs="ＭＳ ゴシック" w:hint="eastAsia"/>
          <w:sz w:val="21"/>
          <w:szCs w:val="21"/>
        </w:rPr>
        <w:t>。</w:t>
      </w:r>
    </w:p>
    <w:p w14:paraId="17EDE328" w14:textId="0730E048" w:rsidR="00F407EA" w:rsidRPr="000A2553" w:rsidRDefault="00F407EA" w:rsidP="00F407EA">
      <w:pPr>
        <w:jc w:val="left"/>
        <w:rPr>
          <w:rFonts w:ascii="ＭＳ 明朝" w:hAnsi="ＭＳ 明朝"/>
          <w:sz w:val="21"/>
          <w:szCs w:val="21"/>
        </w:rPr>
      </w:pPr>
      <w:r w:rsidRPr="000A2553">
        <w:rPr>
          <w:rFonts w:ascii="ＭＳ 明朝" w:hAnsi="ＭＳ 明朝" w:cs="ＭＳ ゴシック" w:hint="eastAsia"/>
          <w:sz w:val="21"/>
          <w:szCs w:val="21"/>
        </w:rPr>
        <w:t>３　前二項に規定する設備等の搬出，及び撤去に要する経費は，乙の負担とする。</w:t>
      </w:r>
    </w:p>
    <w:p w14:paraId="1187DEAF" w14:textId="05B2F0F4" w:rsidR="00EA4748" w:rsidRPr="000A2553" w:rsidRDefault="00F407EA" w:rsidP="00045AFC">
      <w:pPr>
        <w:pStyle w:val="a8"/>
        <w:wordWrap/>
        <w:spacing w:line="240" w:lineRule="auto"/>
        <w:ind w:left="186" w:hangingChars="100" w:hanging="186"/>
        <w:rPr>
          <w:rFonts w:hAnsi="ＭＳ 明朝"/>
          <w:sz w:val="21"/>
          <w:szCs w:val="21"/>
        </w:rPr>
      </w:pPr>
      <w:r w:rsidRPr="000A2553">
        <w:rPr>
          <w:rFonts w:hAnsi="ＭＳ 明朝" w:hint="eastAsia"/>
          <w:sz w:val="21"/>
          <w:szCs w:val="21"/>
        </w:rPr>
        <w:lastRenderedPageBreak/>
        <w:t xml:space="preserve">　</w:t>
      </w:r>
      <w:r w:rsidR="00EA4748" w:rsidRPr="000A2553">
        <w:rPr>
          <w:rFonts w:hAnsi="ＭＳ 明朝" w:hint="eastAsia"/>
          <w:sz w:val="21"/>
          <w:szCs w:val="21"/>
        </w:rPr>
        <w:t>（反社会的勢力の排除）</w:t>
      </w:r>
    </w:p>
    <w:p w14:paraId="19BF1AC4" w14:textId="1892F77A" w:rsidR="006847DD" w:rsidRPr="000A2553" w:rsidRDefault="006847DD" w:rsidP="006847DD">
      <w:pPr>
        <w:ind w:left="279" w:hangingChars="150" w:hanging="279"/>
        <w:rPr>
          <w:rFonts w:ascii="ＭＳ 明朝" w:hAnsi="ＭＳ 明朝"/>
          <w:sz w:val="21"/>
          <w:szCs w:val="21"/>
        </w:rPr>
      </w:pPr>
      <w:r w:rsidRPr="000A2553">
        <w:rPr>
          <w:rFonts w:ascii="ＭＳ 明朝" w:hAnsi="ＭＳ 明朝" w:hint="eastAsia"/>
          <w:sz w:val="21"/>
          <w:szCs w:val="21"/>
        </w:rPr>
        <w:t>第2</w:t>
      </w:r>
      <w:r w:rsidR="007B461F" w:rsidRPr="000A2553">
        <w:rPr>
          <w:rFonts w:ascii="ＭＳ 明朝" w:hAnsi="ＭＳ 明朝" w:hint="eastAsia"/>
          <w:sz w:val="21"/>
          <w:szCs w:val="21"/>
        </w:rPr>
        <w:t>7</w:t>
      </w:r>
      <w:r w:rsidRPr="000A2553">
        <w:rPr>
          <w:rFonts w:ascii="ＭＳ 明朝" w:hAnsi="ＭＳ 明朝" w:hint="eastAsia"/>
          <w:sz w:val="21"/>
          <w:szCs w:val="21"/>
        </w:rPr>
        <w:t>条</w:t>
      </w:r>
      <w:r w:rsidR="00EA4748" w:rsidRPr="000A2553">
        <w:rPr>
          <w:rFonts w:ascii="ＭＳ 明朝" w:hAnsi="ＭＳ 明朝" w:hint="eastAsia"/>
          <w:sz w:val="21"/>
          <w:szCs w:val="21"/>
        </w:rPr>
        <w:t xml:space="preserve">　</w:t>
      </w:r>
      <w:r w:rsidRPr="000A2553">
        <w:rPr>
          <w:rFonts w:ascii="ＭＳ 明朝" w:hAnsi="ＭＳ 明朝" w:hint="eastAsia"/>
          <w:sz w:val="21"/>
          <w:szCs w:val="21"/>
        </w:rPr>
        <w:t>甲及び乙は</w:t>
      </w:r>
      <w:r w:rsidR="00234C78" w:rsidRPr="000A2553">
        <w:rPr>
          <w:rFonts w:ascii="ＭＳ 明朝" w:hAnsi="ＭＳ 明朝" w:hint="eastAsia"/>
          <w:sz w:val="21"/>
          <w:szCs w:val="21"/>
        </w:rPr>
        <w:t>，</w:t>
      </w:r>
      <w:r w:rsidRPr="000A2553">
        <w:rPr>
          <w:rFonts w:ascii="ＭＳ 明朝" w:hAnsi="ＭＳ 明朝" w:hint="eastAsia"/>
          <w:sz w:val="21"/>
          <w:szCs w:val="21"/>
        </w:rPr>
        <w:t>相手方に次の各号のいずれかに該当する事態が生じたときは</w:t>
      </w:r>
      <w:r w:rsidR="00234C78" w:rsidRPr="000A2553">
        <w:rPr>
          <w:rFonts w:ascii="ＭＳ 明朝" w:hAnsi="ＭＳ 明朝" w:hint="eastAsia"/>
          <w:sz w:val="21"/>
          <w:szCs w:val="21"/>
        </w:rPr>
        <w:t>，</w:t>
      </w:r>
      <w:r w:rsidRPr="000A2553">
        <w:rPr>
          <w:rFonts w:ascii="ＭＳ 明朝" w:hAnsi="ＭＳ 明朝" w:hint="eastAsia"/>
          <w:sz w:val="21"/>
          <w:szCs w:val="21"/>
        </w:rPr>
        <w:t>何ら催告することなく</w:t>
      </w:r>
      <w:r w:rsidR="00234C78" w:rsidRPr="000A2553">
        <w:rPr>
          <w:rFonts w:ascii="ＭＳ 明朝" w:hAnsi="ＭＳ 明朝" w:hint="eastAsia"/>
          <w:sz w:val="21"/>
          <w:szCs w:val="21"/>
        </w:rPr>
        <w:t>，</w:t>
      </w:r>
      <w:r w:rsidRPr="000A2553">
        <w:rPr>
          <w:rFonts w:ascii="ＭＳ 明朝" w:hAnsi="ＭＳ 明朝" w:hint="eastAsia"/>
          <w:sz w:val="21"/>
          <w:szCs w:val="21"/>
        </w:rPr>
        <w:t>相手方に対する書面による通知をもって直ちに本契約を解除することができる。</w:t>
      </w:r>
    </w:p>
    <w:p w14:paraId="537285BA" w14:textId="026E8D87" w:rsidR="006847DD" w:rsidRPr="000A2553" w:rsidRDefault="006847DD" w:rsidP="0058508D">
      <w:pPr>
        <w:pStyle w:val="af2"/>
        <w:numPr>
          <w:ilvl w:val="0"/>
          <w:numId w:val="25"/>
        </w:numPr>
        <w:ind w:leftChars="0"/>
        <w:rPr>
          <w:rFonts w:ascii="ＭＳ 明朝" w:hAnsi="ＭＳ 明朝"/>
          <w:sz w:val="21"/>
          <w:szCs w:val="21"/>
        </w:rPr>
      </w:pPr>
      <w:r w:rsidRPr="000A2553">
        <w:rPr>
          <w:rFonts w:ascii="ＭＳ 明朝" w:hAnsi="ＭＳ 明朝" w:hint="eastAsia"/>
          <w:sz w:val="21"/>
          <w:szCs w:val="21"/>
        </w:rPr>
        <w:t>相手方又は相手方の役員・従業員が暴力団</w:t>
      </w:r>
      <w:r w:rsidR="00234C78" w:rsidRPr="000A2553">
        <w:rPr>
          <w:rFonts w:ascii="ＭＳ 明朝" w:hAnsi="ＭＳ 明朝" w:hint="eastAsia"/>
          <w:sz w:val="21"/>
          <w:szCs w:val="21"/>
        </w:rPr>
        <w:t>，</w:t>
      </w:r>
      <w:r w:rsidRPr="000A2553">
        <w:rPr>
          <w:rFonts w:ascii="ＭＳ 明朝" w:hAnsi="ＭＳ 明朝" w:hint="eastAsia"/>
          <w:sz w:val="21"/>
          <w:szCs w:val="21"/>
        </w:rPr>
        <w:t>暴力団員</w:t>
      </w:r>
      <w:r w:rsidR="00234C78" w:rsidRPr="000A2553">
        <w:rPr>
          <w:rFonts w:ascii="ＭＳ 明朝" w:hAnsi="ＭＳ 明朝" w:hint="eastAsia"/>
          <w:sz w:val="21"/>
          <w:szCs w:val="21"/>
        </w:rPr>
        <w:t>，</w:t>
      </w:r>
      <w:r w:rsidRPr="000A2553">
        <w:rPr>
          <w:rFonts w:ascii="ＭＳ 明朝" w:hAnsi="ＭＳ 明朝" w:hint="eastAsia"/>
          <w:sz w:val="21"/>
          <w:szCs w:val="21"/>
        </w:rPr>
        <w:t>暴力団準構成員</w:t>
      </w:r>
      <w:r w:rsidR="00234C78" w:rsidRPr="000A2553">
        <w:rPr>
          <w:rFonts w:ascii="ＭＳ 明朝" w:hAnsi="ＭＳ 明朝" w:hint="eastAsia"/>
          <w:sz w:val="21"/>
          <w:szCs w:val="21"/>
        </w:rPr>
        <w:t>，</w:t>
      </w:r>
      <w:r w:rsidRPr="000A2553">
        <w:rPr>
          <w:rFonts w:ascii="ＭＳ 明朝" w:hAnsi="ＭＳ 明朝" w:hint="eastAsia"/>
          <w:sz w:val="21"/>
          <w:szCs w:val="21"/>
        </w:rPr>
        <w:t>暴力団関係企業</w:t>
      </w:r>
      <w:r w:rsidR="00234C78" w:rsidRPr="000A2553">
        <w:rPr>
          <w:rFonts w:ascii="ＭＳ 明朝" w:hAnsi="ＭＳ 明朝" w:hint="eastAsia"/>
          <w:sz w:val="21"/>
          <w:szCs w:val="21"/>
        </w:rPr>
        <w:t>，</w:t>
      </w:r>
      <w:r w:rsidRPr="000A2553">
        <w:rPr>
          <w:rFonts w:ascii="ＭＳ 明朝" w:hAnsi="ＭＳ 明朝" w:hint="eastAsia"/>
          <w:sz w:val="21"/>
          <w:szCs w:val="21"/>
        </w:rPr>
        <w:t>総会屋等の社会運動等標ぼうゴロ</w:t>
      </w:r>
      <w:r w:rsidR="00234C78" w:rsidRPr="000A2553">
        <w:rPr>
          <w:rFonts w:ascii="ＭＳ 明朝" w:hAnsi="ＭＳ 明朝" w:hint="eastAsia"/>
          <w:sz w:val="21"/>
          <w:szCs w:val="21"/>
        </w:rPr>
        <w:t>，</w:t>
      </w:r>
      <w:r w:rsidRPr="000A2553">
        <w:rPr>
          <w:rFonts w:ascii="ＭＳ 明朝" w:hAnsi="ＭＳ 明朝" w:hint="eastAsia"/>
          <w:sz w:val="21"/>
          <w:szCs w:val="21"/>
        </w:rPr>
        <w:t>特殊知能暴力集団等その他これらに準ずる者（以下あわせて「反社会的勢力」という。）であることが判明したとき</w:t>
      </w:r>
      <w:r w:rsidR="00234C78" w:rsidRPr="000A2553">
        <w:rPr>
          <w:rFonts w:ascii="ＭＳ 明朝" w:hAnsi="ＭＳ 明朝" w:hint="eastAsia"/>
          <w:sz w:val="21"/>
          <w:szCs w:val="21"/>
        </w:rPr>
        <w:t>，</w:t>
      </w:r>
      <w:r w:rsidRPr="000A2553">
        <w:rPr>
          <w:rFonts w:ascii="ＭＳ 明朝" w:hAnsi="ＭＳ 明朝" w:hint="eastAsia"/>
          <w:sz w:val="21"/>
          <w:szCs w:val="21"/>
        </w:rPr>
        <w:t>又は相手方が反社会的勢力と密接な関係を有する者（暴力団周辺者や共生者等</w:t>
      </w:r>
      <w:r w:rsidR="00234C78" w:rsidRPr="000A2553">
        <w:rPr>
          <w:rFonts w:ascii="ＭＳ 明朝" w:hAnsi="ＭＳ 明朝" w:hint="eastAsia"/>
          <w:sz w:val="21"/>
          <w:szCs w:val="21"/>
        </w:rPr>
        <w:t>，</w:t>
      </w:r>
      <w:r w:rsidRPr="000A2553">
        <w:rPr>
          <w:rFonts w:ascii="ＭＳ 明朝" w:hAnsi="ＭＳ 明朝" w:hint="eastAsia"/>
          <w:sz w:val="21"/>
          <w:szCs w:val="21"/>
        </w:rPr>
        <w:t>反社会的勢力に協力し</w:t>
      </w:r>
      <w:r w:rsidR="00234C78" w:rsidRPr="000A2553">
        <w:rPr>
          <w:rFonts w:ascii="ＭＳ 明朝" w:hAnsi="ＭＳ 明朝" w:hint="eastAsia"/>
          <w:sz w:val="21"/>
          <w:szCs w:val="21"/>
        </w:rPr>
        <w:t>，</w:t>
      </w:r>
      <w:r w:rsidRPr="000A2553">
        <w:rPr>
          <w:rFonts w:ascii="ＭＳ 明朝" w:hAnsi="ＭＳ 明朝" w:hint="eastAsia"/>
          <w:sz w:val="21"/>
          <w:szCs w:val="21"/>
        </w:rPr>
        <w:t>又は反社会的勢力を利用する者を含むがこれらに限られない。）であることが判明したとき</w:t>
      </w:r>
    </w:p>
    <w:p w14:paraId="6B811712" w14:textId="248C70E3" w:rsidR="006847DD" w:rsidRPr="000A2553" w:rsidRDefault="006847DD" w:rsidP="0058508D">
      <w:pPr>
        <w:pStyle w:val="af2"/>
        <w:numPr>
          <w:ilvl w:val="0"/>
          <w:numId w:val="25"/>
        </w:numPr>
        <w:ind w:leftChars="0"/>
        <w:rPr>
          <w:rFonts w:ascii="ＭＳ 明朝" w:hAnsi="ＭＳ 明朝"/>
          <w:sz w:val="21"/>
          <w:szCs w:val="21"/>
        </w:rPr>
      </w:pPr>
      <w:r w:rsidRPr="000A2553">
        <w:rPr>
          <w:rFonts w:ascii="ＭＳ 明朝" w:hAnsi="ＭＳ 明朝" w:hint="eastAsia"/>
          <w:sz w:val="21"/>
          <w:szCs w:val="21"/>
        </w:rPr>
        <w:t>相手方又は相手方の役員・従業員が反社会的勢力に協力若しくは関与していることが判明したとき</w:t>
      </w:r>
      <w:r w:rsidR="00234C78" w:rsidRPr="000A2553">
        <w:rPr>
          <w:rFonts w:ascii="ＭＳ 明朝" w:hAnsi="ＭＳ 明朝" w:hint="eastAsia"/>
          <w:sz w:val="21"/>
          <w:szCs w:val="21"/>
        </w:rPr>
        <w:t>，</w:t>
      </w:r>
      <w:r w:rsidRPr="000A2553">
        <w:rPr>
          <w:rFonts w:ascii="ＭＳ 明朝" w:hAnsi="ＭＳ 明朝" w:hint="eastAsia"/>
          <w:sz w:val="21"/>
          <w:szCs w:val="21"/>
        </w:rPr>
        <w:t>又は相手方の経営に反社会的勢力が関与していることが判明したとき</w:t>
      </w:r>
    </w:p>
    <w:p w14:paraId="525EF9F6" w14:textId="0350B852" w:rsidR="006847DD" w:rsidRPr="000A2553" w:rsidRDefault="006847DD" w:rsidP="0058508D">
      <w:pPr>
        <w:pStyle w:val="af2"/>
        <w:numPr>
          <w:ilvl w:val="0"/>
          <w:numId w:val="25"/>
        </w:numPr>
        <w:ind w:leftChars="0"/>
        <w:rPr>
          <w:rFonts w:ascii="ＭＳ 明朝" w:hAnsi="ＭＳ 明朝"/>
          <w:sz w:val="21"/>
          <w:szCs w:val="21"/>
        </w:rPr>
      </w:pPr>
      <w:r w:rsidRPr="000A2553">
        <w:rPr>
          <w:rFonts w:ascii="ＭＳ 明朝" w:hAnsi="ＭＳ 明朝" w:hint="eastAsia"/>
          <w:sz w:val="21"/>
          <w:szCs w:val="21"/>
        </w:rPr>
        <w:t>相手方から</w:t>
      </w:r>
      <w:r w:rsidR="00234C78" w:rsidRPr="000A2553">
        <w:rPr>
          <w:rFonts w:ascii="ＭＳ 明朝" w:hAnsi="ＭＳ 明朝" w:hint="eastAsia"/>
          <w:sz w:val="21"/>
          <w:szCs w:val="21"/>
        </w:rPr>
        <w:t>，</w:t>
      </w:r>
      <w:r w:rsidRPr="000A2553">
        <w:rPr>
          <w:rFonts w:ascii="ＭＳ 明朝" w:hAnsi="ＭＳ 明朝" w:hint="eastAsia"/>
          <w:sz w:val="21"/>
          <w:szCs w:val="21"/>
        </w:rPr>
        <w:t>直接又は第三者を介して</w:t>
      </w:r>
      <w:r w:rsidR="00234C78" w:rsidRPr="000A2553">
        <w:rPr>
          <w:rFonts w:ascii="ＭＳ 明朝" w:hAnsi="ＭＳ 明朝" w:hint="eastAsia"/>
          <w:sz w:val="21"/>
          <w:szCs w:val="21"/>
        </w:rPr>
        <w:t>，</w:t>
      </w:r>
      <w:r w:rsidRPr="000A2553">
        <w:rPr>
          <w:rFonts w:ascii="ＭＳ 明朝" w:hAnsi="ＭＳ 明朝" w:hint="eastAsia"/>
          <w:sz w:val="21"/>
          <w:szCs w:val="21"/>
        </w:rPr>
        <w:t>暴力的な要求行為</w:t>
      </w:r>
      <w:r w:rsidR="00234C78" w:rsidRPr="000A2553">
        <w:rPr>
          <w:rFonts w:ascii="ＭＳ 明朝" w:hAnsi="ＭＳ 明朝" w:hint="eastAsia"/>
          <w:sz w:val="21"/>
          <w:szCs w:val="21"/>
        </w:rPr>
        <w:t>，</w:t>
      </w:r>
      <w:r w:rsidRPr="000A2553">
        <w:rPr>
          <w:rFonts w:ascii="ＭＳ 明朝" w:hAnsi="ＭＳ 明朝" w:hint="eastAsia"/>
          <w:sz w:val="21"/>
          <w:szCs w:val="21"/>
        </w:rPr>
        <w:t>法的な責任を超えた不当な要求行為</w:t>
      </w:r>
      <w:r w:rsidR="00234C78" w:rsidRPr="000A2553">
        <w:rPr>
          <w:rFonts w:ascii="ＭＳ 明朝" w:hAnsi="ＭＳ 明朝" w:hint="eastAsia"/>
          <w:sz w:val="21"/>
          <w:szCs w:val="21"/>
        </w:rPr>
        <w:t>，</w:t>
      </w:r>
      <w:r w:rsidRPr="000A2553">
        <w:rPr>
          <w:rFonts w:ascii="ＭＳ 明朝" w:hAnsi="ＭＳ 明朝" w:hint="eastAsia"/>
          <w:sz w:val="21"/>
          <w:szCs w:val="21"/>
        </w:rPr>
        <w:t>脅迫的な言動又は暴力を用いる行為</w:t>
      </w:r>
      <w:r w:rsidR="00234C78" w:rsidRPr="000A2553">
        <w:rPr>
          <w:rFonts w:ascii="ＭＳ 明朝" w:hAnsi="ＭＳ 明朝" w:hint="eastAsia"/>
          <w:sz w:val="21"/>
          <w:szCs w:val="21"/>
        </w:rPr>
        <w:t>，</w:t>
      </w:r>
      <w:r w:rsidRPr="000A2553">
        <w:rPr>
          <w:rFonts w:ascii="ＭＳ 明朝" w:hAnsi="ＭＳ 明朝" w:hint="eastAsia"/>
          <w:sz w:val="21"/>
          <w:szCs w:val="21"/>
        </w:rPr>
        <w:t>その他これらに準ずる行為を受けたとき</w:t>
      </w:r>
    </w:p>
    <w:p w14:paraId="20A825EA" w14:textId="1C19600C" w:rsidR="006847DD" w:rsidRPr="000A2553" w:rsidRDefault="006847DD" w:rsidP="0058508D">
      <w:pPr>
        <w:pStyle w:val="af2"/>
        <w:numPr>
          <w:ilvl w:val="0"/>
          <w:numId w:val="25"/>
        </w:numPr>
        <w:ind w:leftChars="0"/>
        <w:rPr>
          <w:rFonts w:ascii="ＭＳ 明朝" w:hAnsi="ＭＳ 明朝"/>
          <w:sz w:val="21"/>
          <w:szCs w:val="21"/>
        </w:rPr>
      </w:pPr>
      <w:r w:rsidRPr="000A2553">
        <w:rPr>
          <w:rFonts w:ascii="ＭＳ 明朝" w:hAnsi="ＭＳ 明朝" w:hint="eastAsia"/>
          <w:sz w:val="21"/>
          <w:szCs w:val="21"/>
        </w:rPr>
        <w:t>相手方から</w:t>
      </w:r>
      <w:r w:rsidR="00234C78" w:rsidRPr="000A2553">
        <w:rPr>
          <w:rFonts w:ascii="ＭＳ 明朝" w:hAnsi="ＭＳ 明朝" w:hint="eastAsia"/>
          <w:sz w:val="21"/>
          <w:szCs w:val="21"/>
        </w:rPr>
        <w:t>，</w:t>
      </w:r>
      <w:r w:rsidRPr="000A2553">
        <w:rPr>
          <w:rFonts w:ascii="ＭＳ 明朝" w:hAnsi="ＭＳ 明朝" w:hint="eastAsia"/>
          <w:sz w:val="21"/>
          <w:szCs w:val="21"/>
        </w:rPr>
        <w:t>直接又は第三者を介して</w:t>
      </w:r>
      <w:r w:rsidR="00234C78" w:rsidRPr="000A2553">
        <w:rPr>
          <w:rFonts w:ascii="ＭＳ 明朝" w:hAnsi="ＭＳ 明朝" w:hint="eastAsia"/>
          <w:sz w:val="21"/>
          <w:szCs w:val="21"/>
        </w:rPr>
        <w:t>，</w:t>
      </w:r>
      <w:r w:rsidRPr="000A2553">
        <w:rPr>
          <w:rFonts w:ascii="ＭＳ 明朝" w:hAnsi="ＭＳ 明朝" w:hint="eastAsia"/>
          <w:sz w:val="21"/>
          <w:szCs w:val="21"/>
        </w:rPr>
        <w:t>風説を流布され又は偽計若しくは威力を用いられたことにより</w:t>
      </w:r>
      <w:r w:rsidR="00234C78" w:rsidRPr="000A2553">
        <w:rPr>
          <w:rFonts w:ascii="ＭＳ 明朝" w:hAnsi="ＭＳ 明朝" w:hint="eastAsia"/>
          <w:sz w:val="21"/>
          <w:szCs w:val="21"/>
        </w:rPr>
        <w:t>，</w:t>
      </w:r>
      <w:r w:rsidRPr="000A2553">
        <w:rPr>
          <w:rFonts w:ascii="ＭＳ 明朝" w:hAnsi="ＭＳ 明朝" w:hint="eastAsia"/>
          <w:sz w:val="21"/>
          <w:szCs w:val="21"/>
        </w:rPr>
        <w:t>信用を毀損され又は業務を妨害されたとき</w:t>
      </w:r>
      <w:r w:rsidR="00234C78" w:rsidRPr="000A2553">
        <w:rPr>
          <w:rFonts w:ascii="ＭＳ 明朝" w:hAnsi="ＭＳ 明朝" w:hint="eastAsia"/>
          <w:sz w:val="21"/>
          <w:szCs w:val="21"/>
        </w:rPr>
        <w:t>，</w:t>
      </w:r>
      <w:r w:rsidRPr="000A2553">
        <w:rPr>
          <w:rFonts w:ascii="ＭＳ 明朝" w:hAnsi="ＭＳ 明朝" w:hint="eastAsia"/>
          <w:sz w:val="21"/>
          <w:szCs w:val="21"/>
        </w:rPr>
        <w:t>その他これらに準ずる行為を受けたとき</w:t>
      </w:r>
    </w:p>
    <w:p w14:paraId="6DC349C9" w14:textId="2F3B5542" w:rsidR="006847DD" w:rsidRPr="000A2553" w:rsidRDefault="006847DD" w:rsidP="0058508D">
      <w:pPr>
        <w:pStyle w:val="af2"/>
        <w:numPr>
          <w:ilvl w:val="0"/>
          <w:numId w:val="25"/>
        </w:numPr>
        <w:ind w:leftChars="0"/>
        <w:rPr>
          <w:rFonts w:ascii="ＭＳ 明朝" w:hAnsi="ＭＳ 明朝"/>
          <w:sz w:val="21"/>
          <w:szCs w:val="21"/>
        </w:rPr>
      </w:pPr>
      <w:r w:rsidRPr="000A2553">
        <w:rPr>
          <w:rFonts w:ascii="ＭＳ 明朝" w:hAnsi="ＭＳ 明朝" w:hint="eastAsia"/>
          <w:sz w:val="21"/>
          <w:szCs w:val="21"/>
        </w:rPr>
        <w:t>相手方が反社会的勢力への資金提供を行う等</w:t>
      </w:r>
      <w:r w:rsidR="00234C78" w:rsidRPr="000A2553">
        <w:rPr>
          <w:rFonts w:ascii="ＭＳ 明朝" w:hAnsi="ＭＳ 明朝" w:hint="eastAsia"/>
          <w:sz w:val="21"/>
          <w:szCs w:val="21"/>
        </w:rPr>
        <w:t>，</w:t>
      </w:r>
      <w:r w:rsidRPr="000A2553">
        <w:rPr>
          <w:rFonts w:ascii="ＭＳ 明朝" w:hAnsi="ＭＳ 明朝" w:hint="eastAsia"/>
          <w:sz w:val="21"/>
          <w:szCs w:val="21"/>
        </w:rPr>
        <w:t>その活動を助長する行為を行ったことが判明したとき</w:t>
      </w:r>
    </w:p>
    <w:p w14:paraId="77F2A4AB" w14:textId="41DDB39F" w:rsidR="006847DD" w:rsidRPr="000A2553" w:rsidRDefault="006847DD" w:rsidP="006847DD">
      <w:pPr>
        <w:ind w:left="186" w:hangingChars="100" w:hanging="186"/>
        <w:rPr>
          <w:rFonts w:ascii="ＭＳ 明朝" w:hAnsi="ＭＳ 明朝"/>
          <w:sz w:val="21"/>
          <w:szCs w:val="21"/>
        </w:rPr>
      </w:pPr>
      <w:r w:rsidRPr="000A2553">
        <w:rPr>
          <w:rFonts w:hAnsi="ＭＳ 明朝" w:hint="eastAsia"/>
          <w:sz w:val="21"/>
          <w:szCs w:val="21"/>
        </w:rPr>
        <w:t>２</w:t>
      </w:r>
      <w:r w:rsidRPr="000A2553">
        <w:rPr>
          <w:rFonts w:ascii="ＭＳ 明朝" w:hAnsi="ＭＳ 明朝" w:hint="eastAsia"/>
          <w:sz w:val="21"/>
          <w:szCs w:val="21"/>
        </w:rPr>
        <w:t xml:space="preserve">　前項による解除権の行使は</w:t>
      </w:r>
      <w:r w:rsidR="00234C78" w:rsidRPr="000A2553">
        <w:rPr>
          <w:rFonts w:ascii="ＭＳ 明朝" w:hAnsi="ＭＳ 明朝" w:hint="eastAsia"/>
          <w:sz w:val="21"/>
          <w:szCs w:val="21"/>
        </w:rPr>
        <w:t>，</w:t>
      </w:r>
      <w:r w:rsidRPr="000A2553">
        <w:rPr>
          <w:rFonts w:ascii="ＭＳ 明朝" w:hAnsi="ＭＳ 明朝" w:hint="eastAsia"/>
          <w:sz w:val="21"/>
          <w:szCs w:val="21"/>
        </w:rPr>
        <w:t>解除当事者による相手方への損害賠償の請求を妨げない。また解除当事者は</w:t>
      </w:r>
      <w:r w:rsidR="00234C78" w:rsidRPr="000A2553">
        <w:rPr>
          <w:rFonts w:ascii="ＭＳ 明朝" w:hAnsi="ＭＳ 明朝" w:hint="eastAsia"/>
          <w:sz w:val="21"/>
          <w:szCs w:val="21"/>
        </w:rPr>
        <w:t>，</w:t>
      </w:r>
      <w:r w:rsidRPr="000A2553">
        <w:rPr>
          <w:rFonts w:ascii="ＭＳ 明朝" w:hAnsi="ＭＳ 明朝" w:hint="eastAsia"/>
          <w:sz w:val="21"/>
          <w:szCs w:val="21"/>
        </w:rPr>
        <w:t>解除権の行使により相手方に生じた損害を賠償する責を負わない。</w:t>
      </w:r>
    </w:p>
    <w:p w14:paraId="5BBD14DA" w14:textId="45E1256F" w:rsidR="00B3642E" w:rsidRPr="000A2553" w:rsidRDefault="006847DD" w:rsidP="006847DD">
      <w:pPr>
        <w:ind w:left="186" w:hangingChars="100" w:hanging="186"/>
        <w:rPr>
          <w:rFonts w:ascii="ＭＳ 明朝" w:hAnsi="ＭＳ 明朝"/>
          <w:sz w:val="21"/>
          <w:szCs w:val="21"/>
        </w:rPr>
      </w:pPr>
      <w:r w:rsidRPr="000A2553">
        <w:rPr>
          <w:rFonts w:hAnsi="ＭＳ 明朝" w:hint="eastAsia"/>
          <w:sz w:val="21"/>
          <w:szCs w:val="21"/>
        </w:rPr>
        <w:t>３</w:t>
      </w:r>
      <w:r w:rsidRPr="000A2553">
        <w:rPr>
          <w:rFonts w:ascii="ＭＳ 明朝" w:hAnsi="ＭＳ 明朝" w:hint="eastAsia"/>
          <w:sz w:val="21"/>
          <w:szCs w:val="21"/>
        </w:rPr>
        <w:t xml:space="preserve">　甲及び乙は</w:t>
      </w:r>
      <w:r w:rsidR="00234C78" w:rsidRPr="000A2553">
        <w:rPr>
          <w:rFonts w:ascii="ＭＳ 明朝" w:hAnsi="ＭＳ 明朝" w:hint="eastAsia"/>
          <w:sz w:val="21"/>
          <w:szCs w:val="21"/>
        </w:rPr>
        <w:t>，</w:t>
      </w:r>
      <w:r w:rsidRPr="000A2553">
        <w:rPr>
          <w:rFonts w:ascii="ＭＳ 明朝" w:hAnsi="ＭＳ 明朝" w:hint="eastAsia"/>
          <w:sz w:val="21"/>
          <w:szCs w:val="21"/>
        </w:rPr>
        <w:t>自己に第</w:t>
      </w:r>
      <w:r w:rsidR="00F42658" w:rsidRPr="000A2553">
        <w:rPr>
          <w:rFonts w:ascii="ＭＳ 明朝" w:hAnsi="ＭＳ 明朝" w:hint="eastAsia"/>
          <w:sz w:val="21"/>
          <w:szCs w:val="21"/>
        </w:rPr>
        <w:t>１</w:t>
      </w:r>
      <w:r w:rsidRPr="000A2553">
        <w:rPr>
          <w:rFonts w:ascii="ＭＳ 明朝" w:hAnsi="ＭＳ 明朝" w:hint="eastAsia"/>
          <w:sz w:val="21"/>
          <w:szCs w:val="21"/>
        </w:rPr>
        <w:t>項各号のいずれかに該当する事態が生じたときは</w:t>
      </w:r>
      <w:r w:rsidR="00234C78" w:rsidRPr="000A2553">
        <w:rPr>
          <w:rFonts w:ascii="ＭＳ 明朝" w:hAnsi="ＭＳ 明朝" w:hint="eastAsia"/>
          <w:sz w:val="21"/>
          <w:szCs w:val="21"/>
        </w:rPr>
        <w:t>，</w:t>
      </w:r>
      <w:r w:rsidRPr="000A2553">
        <w:rPr>
          <w:rFonts w:ascii="ＭＳ 明朝" w:hAnsi="ＭＳ 明朝" w:hint="eastAsia"/>
          <w:sz w:val="21"/>
          <w:szCs w:val="21"/>
        </w:rPr>
        <w:t>相手方に対して本契約下で負担する一切の債務につき自動的に期限の利益を喪失するものとし</w:t>
      </w:r>
      <w:r w:rsidR="00234C78" w:rsidRPr="000A2553">
        <w:rPr>
          <w:rFonts w:ascii="ＭＳ 明朝" w:hAnsi="ＭＳ 明朝" w:hint="eastAsia"/>
          <w:sz w:val="21"/>
          <w:szCs w:val="21"/>
        </w:rPr>
        <w:t>，</w:t>
      </w:r>
      <w:r w:rsidRPr="000A2553">
        <w:rPr>
          <w:rFonts w:ascii="ＭＳ 明朝" w:hAnsi="ＭＳ 明朝" w:hint="eastAsia"/>
          <w:sz w:val="21"/>
          <w:szCs w:val="21"/>
        </w:rPr>
        <w:t>当該債務のすべてを直ちに相手方に弁済しなければならない。</w:t>
      </w:r>
    </w:p>
    <w:p w14:paraId="14D750F5" w14:textId="77777777" w:rsidR="00F175B9" w:rsidRPr="000A2553" w:rsidRDefault="00F175B9" w:rsidP="00F407EA">
      <w:pPr>
        <w:pStyle w:val="a8"/>
        <w:wordWrap/>
        <w:spacing w:line="240" w:lineRule="auto"/>
        <w:rPr>
          <w:rFonts w:hAnsi="ＭＳ 明朝"/>
          <w:sz w:val="21"/>
          <w:szCs w:val="21"/>
        </w:rPr>
      </w:pPr>
    </w:p>
    <w:p w14:paraId="4D37A34D" w14:textId="05226DB4" w:rsidR="00F227A5" w:rsidRPr="000A2553" w:rsidRDefault="00F227A5" w:rsidP="00F227A5">
      <w:pPr>
        <w:pStyle w:val="a8"/>
        <w:wordWrap/>
        <w:spacing w:line="240" w:lineRule="auto"/>
        <w:ind w:left="186" w:hangingChars="100" w:hanging="186"/>
        <w:rPr>
          <w:rFonts w:hAnsi="ＭＳ 明朝"/>
          <w:sz w:val="21"/>
          <w:szCs w:val="21"/>
        </w:rPr>
      </w:pPr>
      <w:r w:rsidRPr="000A2553">
        <w:rPr>
          <w:rFonts w:hAnsi="ＭＳ 明朝" w:hint="eastAsia"/>
          <w:sz w:val="21"/>
          <w:szCs w:val="21"/>
        </w:rPr>
        <w:t>（契約の有効期間）</w:t>
      </w:r>
    </w:p>
    <w:p w14:paraId="6A809C9C" w14:textId="2009478F" w:rsidR="00F227A5" w:rsidRPr="000A2553" w:rsidRDefault="00F227A5" w:rsidP="00F227A5">
      <w:pPr>
        <w:pStyle w:val="a8"/>
        <w:wordWrap/>
        <w:spacing w:line="240" w:lineRule="auto"/>
        <w:ind w:left="186" w:hangingChars="100" w:hanging="186"/>
        <w:rPr>
          <w:rFonts w:hAnsi="ＭＳ 明朝"/>
          <w:sz w:val="21"/>
          <w:szCs w:val="21"/>
        </w:rPr>
      </w:pPr>
      <w:r w:rsidRPr="000A2553">
        <w:rPr>
          <w:rFonts w:hAnsi="ＭＳ 明朝" w:hint="eastAsia"/>
          <w:sz w:val="21"/>
          <w:szCs w:val="21"/>
        </w:rPr>
        <w:t>第</w:t>
      </w:r>
      <w:r w:rsidR="007B461F" w:rsidRPr="000A2553">
        <w:rPr>
          <w:rFonts w:hAnsi="ＭＳ 明朝" w:hint="eastAsia"/>
          <w:sz w:val="21"/>
          <w:szCs w:val="21"/>
        </w:rPr>
        <w:t>28</w:t>
      </w:r>
      <w:r w:rsidRPr="000A2553">
        <w:rPr>
          <w:rFonts w:hAnsi="ＭＳ 明朝" w:hint="eastAsia"/>
          <w:sz w:val="21"/>
          <w:szCs w:val="21"/>
        </w:rPr>
        <w:t>条　本契約の有効期間は，表記契約項目表</w:t>
      </w:r>
      <w:r w:rsidR="00C113A0" w:rsidRPr="000A2553">
        <w:rPr>
          <w:rFonts w:hAnsi="ＭＳ 明朝" w:hint="eastAsia"/>
          <w:sz w:val="21"/>
          <w:szCs w:val="21"/>
        </w:rPr>
        <w:t>６</w:t>
      </w:r>
      <w:r w:rsidRPr="000A2553">
        <w:rPr>
          <w:rFonts w:hAnsi="ＭＳ 明朝" w:hint="eastAsia"/>
          <w:sz w:val="21"/>
          <w:szCs w:val="21"/>
        </w:rPr>
        <w:t>に</w:t>
      </w:r>
      <w:r w:rsidR="00A46693" w:rsidRPr="000A2553">
        <w:rPr>
          <w:rFonts w:hAnsi="ＭＳ 明朝" w:hint="eastAsia"/>
          <w:sz w:val="21"/>
          <w:szCs w:val="21"/>
        </w:rPr>
        <w:t>記載の</w:t>
      </w:r>
      <w:r w:rsidR="00C113A0" w:rsidRPr="000A2553">
        <w:rPr>
          <w:rFonts w:hAnsi="ＭＳ 明朝" w:hint="eastAsia"/>
          <w:sz w:val="21"/>
          <w:szCs w:val="21"/>
        </w:rPr>
        <w:t>本共同研究の研究期間と同じ</w:t>
      </w:r>
      <w:r w:rsidRPr="000A2553">
        <w:rPr>
          <w:rFonts w:hAnsi="ＭＳ 明朝" w:hint="eastAsia"/>
          <w:sz w:val="21"/>
          <w:szCs w:val="21"/>
        </w:rPr>
        <w:t>とする。</w:t>
      </w:r>
    </w:p>
    <w:p w14:paraId="6304EC21" w14:textId="0A9148DE" w:rsidR="00F227A5" w:rsidRPr="000A2553" w:rsidRDefault="00F227A5" w:rsidP="00F227A5">
      <w:pPr>
        <w:pStyle w:val="a8"/>
        <w:wordWrap/>
        <w:spacing w:line="240" w:lineRule="auto"/>
        <w:ind w:left="186" w:hangingChars="100" w:hanging="186"/>
        <w:rPr>
          <w:rFonts w:hAnsi="ＭＳ 明朝"/>
          <w:sz w:val="21"/>
          <w:szCs w:val="21"/>
        </w:rPr>
      </w:pPr>
      <w:r w:rsidRPr="000A2553">
        <w:rPr>
          <w:rFonts w:hAnsi="ＭＳ 明朝" w:hint="eastAsia"/>
          <w:sz w:val="21"/>
          <w:szCs w:val="21"/>
        </w:rPr>
        <w:t>２　本契約の失効後も，第</w:t>
      </w:r>
      <w:r w:rsidR="006D562F" w:rsidRPr="000A2553">
        <w:rPr>
          <w:rFonts w:hAnsi="ＭＳ 明朝" w:hint="eastAsia"/>
          <w:sz w:val="21"/>
          <w:szCs w:val="21"/>
        </w:rPr>
        <w:t>９</w:t>
      </w:r>
      <w:r w:rsidRPr="000A2553">
        <w:rPr>
          <w:rFonts w:hAnsi="ＭＳ 明朝" w:hint="eastAsia"/>
          <w:sz w:val="21"/>
          <w:szCs w:val="21"/>
        </w:rPr>
        <w:t>条，第13条から第</w:t>
      </w:r>
      <w:r w:rsidR="006D562F" w:rsidRPr="000A2553">
        <w:rPr>
          <w:rFonts w:hAnsi="ＭＳ 明朝" w:hint="eastAsia"/>
          <w:sz w:val="21"/>
          <w:szCs w:val="21"/>
        </w:rPr>
        <w:t>2</w:t>
      </w:r>
      <w:r w:rsidR="001121DE" w:rsidRPr="000A2553">
        <w:rPr>
          <w:rFonts w:hAnsi="ＭＳ 明朝" w:hint="eastAsia"/>
          <w:sz w:val="21"/>
          <w:szCs w:val="21"/>
        </w:rPr>
        <w:t>2</w:t>
      </w:r>
      <w:r w:rsidRPr="000A2553">
        <w:rPr>
          <w:rFonts w:hAnsi="ＭＳ 明朝" w:hint="eastAsia"/>
          <w:sz w:val="21"/>
          <w:szCs w:val="21"/>
        </w:rPr>
        <w:t>条</w:t>
      </w:r>
      <w:r w:rsidR="00F407EA" w:rsidRPr="000A2553">
        <w:rPr>
          <w:rFonts w:hAnsi="ＭＳ 明朝" w:hint="eastAsia"/>
          <w:sz w:val="21"/>
          <w:szCs w:val="21"/>
        </w:rPr>
        <w:t>まで</w:t>
      </w:r>
      <w:r w:rsidR="00C20129" w:rsidRPr="000A2553">
        <w:rPr>
          <w:rFonts w:hAnsi="ＭＳ 明朝" w:hint="eastAsia"/>
          <w:sz w:val="21"/>
          <w:szCs w:val="21"/>
        </w:rPr>
        <w:t>及び</w:t>
      </w:r>
      <w:r w:rsidRPr="000A2553">
        <w:rPr>
          <w:rFonts w:hAnsi="ＭＳ 明朝" w:hint="eastAsia"/>
          <w:sz w:val="21"/>
          <w:szCs w:val="21"/>
        </w:rPr>
        <w:t>第2</w:t>
      </w:r>
      <w:r w:rsidR="00F42658" w:rsidRPr="000A2553">
        <w:rPr>
          <w:rFonts w:hAnsi="ＭＳ 明朝" w:hint="eastAsia"/>
          <w:sz w:val="21"/>
          <w:szCs w:val="21"/>
        </w:rPr>
        <w:t>5</w:t>
      </w:r>
      <w:r w:rsidRPr="000A2553">
        <w:rPr>
          <w:rFonts w:hAnsi="ＭＳ 明朝" w:hint="eastAsia"/>
          <w:sz w:val="21"/>
          <w:szCs w:val="21"/>
        </w:rPr>
        <w:t>条</w:t>
      </w:r>
      <w:r w:rsidR="00C20129" w:rsidRPr="000A2553">
        <w:rPr>
          <w:rFonts w:hAnsi="ＭＳ 明朝" w:hint="eastAsia"/>
          <w:sz w:val="21"/>
          <w:szCs w:val="21"/>
        </w:rPr>
        <w:t>から</w:t>
      </w:r>
      <w:r w:rsidRPr="000A2553">
        <w:rPr>
          <w:rFonts w:hAnsi="ＭＳ 明朝" w:hint="eastAsia"/>
          <w:sz w:val="21"/>
          <w:szCs w:val="21"/>
        </w:rPr>
        <w:t>第</w:t>
      </w:r>
      <w:r w:rsidR="006D562F" w:rsidRPr="000A2553">
        <w:rPr>
          <w:rFonts w:hAnsi="ＭＳ 明朝" w:hint="eastAsia"/>
          <w:sz w:val="21"/>
          <w:szCs w:val="21"/>
        </w:rPr>
        <w:t>3</w:t>
      </w:r>
      <w:r w:rsidR="001121DE" w:rsidRPr="000A2553">
        <w:rPr>
          <w:rFonts w:hAnsi="ＭＳ 明朝" w:hint="eastAsia"/>
          <w:sz w:val="21"/>
          <w:szCs w:val="21"/>
        </w:rPr>
        <w:t>0</w:t>
      </w:r>
      <w:r w:rsidRPr="000A2553">
        <w:rPr>
          <w:rFonts w:hAnsi="ＭＳ 明朝" w:hint="eastAsia"/>
          <w:sz w:val="21"/>
          <w:szCs w:val="21"/>
        </w:rPr>
        <w:t>条の規定は当該条項に</w:t>
      </w:r>
      <w:r w:rsidR="00F42658" w:rsidRPr="000A2553">
        <w:rPr>
          <w:rFonts w:hAnsi="ＭＳ 明朝" w:hint="eastAsia"/>
          <w:sz w:val="21"/>
          <w:szCs w:val="21"/>
        </w:rPr>
        <w:t>規定する</w:t>
      </w:r>
      <w:r w:rsidRPr="000A2553">
        <w:rPr>
          <w:rFonts w:hAnsi="ＭＳ 明朝" w:hint="eastAsia"/>
          <w:sz w:val="21"/>
          <w:szCs w:val="21"/>
        </w:rPr>
        <w:t>期間又は対象事項が全て消滅するまで有効に存続する。</w:t>
      </w:r>
    </w:p>
    <w:p w14:paraId="0A5DD817" w14:textId="77777777" w:rsidR="00F227A5" w:rsidRPr="000A2553" w:rsidRDefault="00F227A5" w:rsidP="00F227A5">
      <w:pPr>
        <w:pStyle w:val="a8"/>
        <w:wordWrap/>
        <w:spacing w:line="240" w:lineRule="auto"/>
        <w:rPr>
          <w:rFonts w:hAnsi="ＭＳ 明朝"/>
          <w:sz w:val="21"/>
          <w:szCs w:val="21"/>
        </w:rPr>
      </w:pPr>
    </w:p>
    <w:p w14:paraId="59BC9657" w14:textId="02C891A7"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w:t>
      </w:r>
      <w:r w:rsidR="00B401D6" w:rsidRPr="000A2553">
        <w:rPr>
          <w:rFonts w:hAnsi="ＭＳ 明朝" w:hint="eastAsia"/>
          <w:sz w:val="21"/>
          <w:szCs w:val="21"/>
        </w:rPr>
        <w:t>準拠法及び</w:t>
      </w:r>
      <w:r w:rsidRPr="000A2553">
        <w:rPr>
          <w:rFonts w:hAnsi="ＭＳ 明朝" w:hint="eastAsia"/>
          <w:sz w:val="21"/>
          <w:szCs w:val="21"/>
        </w:rPr>
        <w:t>裁判管轄）</w:t>
      </w:r>
    </w:p>
    <w:p w14:paraId="32E07C6B" w14:textId="076C7BC4" w:rsidR="00B3642E" w:rsidRPr="000A2553" w:rsidRDefault="00B3642E" w:rsidP="00460720">
      <w:pPr>
        <w:pStyle w:val="a8"/>
        <w:wordWrap/>
        <w:spacing w:line="240" w:lineRule="auto"/>
        <w:ind w:left="186" w:hangingChars="100" w:hanging="186"/>
        <w:rPr>
          <w:rFonts w:hAnsi="ＭＳ 明朝"/>
          <w:sz w:val="21"/>
          <w:szCs w:val="21"/>
        </w:rPr>
      </w:pPr>
      <w:r w:rsidRPr="000A2553">
        <w:rPr>
          <w:rFonts w:hAnsi="ＭＳ 明朝" w:hint="eastAsia"/>
          <w:sz w:val="21"/>
          <w:szCs w:val="21"/>
        </w:rPr>
        <w:t>第</w:t>
      </w:r>
      <w:r w:rsidR="007B461F" w:rsidRPr="000A2553">
        <w:rPr>
          <w:rFonts w:hAnsi="ＭＳ 明朝" w:hint="eastAsia"/>
          <w:sz w:val="21"/>
          <w:szCs w:val="21"/>
        </w:rPr>
        <w:t>29</w:t>
      </w:r>
      <w:r w:rsidRPr="000A2553">
        <w:rPr>
          <w:rFonts w:hAnsi="ＭＳ 明朝" w:hint="eastAsia"/>
          <w:sz w:val="21"/>
          <w:szCs w:val="21"/>
        </w:rPr>
        <w:t xml:space="preserve">条　</w:t>
      </w:r>
      <w:r w:rsidR="00B401D6" w:rsidRPr="000A2553">
        <w:rPr>
          <w:rFonts w:hAnsi="ＭＳ 明朝" w:hint="eastAsia"/>
          <w:sz w:val="21"/>
          <w:szCs w:val="21"/>
        </w:rPr>
        <w:t>本契約の準拠法は日本法とする。</w:t>
      </w:r>
      <w:r w:rsidRPr="000A2553">
        <w:rPr>
          <w:rFonts w:hAnsi="ＭＳ 明朝" w:hint="eastAsia"/>
          <w:sz w:val="21"/>
          <w:szCs w:val="21"/>
        </w:rPr>
        <w:t>本契約に関する</w:t>
      </w:r>
      <w:r w:rsidR="00B401D6" w:rsidRPr="000A2553">
        <w:rPr>
          <w:rFonts w:hAnsi="ＭＳ 明朝" w:hint="eastAsia"/>
          <w:sz w:val="21"/>
          <w:szCs w:val="21"/>
        </w:rPr>
        <w:t>紛争について</w:t>
      </w:r>
      <w:r w:rsidRPr="000A2553">
        <w:rPr>
          <w:rFonts w:hAnsi="ＭＳ 明朝" w:hint="eastAsia"/>
          <w:sz w:val="21"/>
          <w:szCs w:val="21"/>
        </w:rPr>
        <w:t>は，</w:t>
      </w:r>
      <w:r w:rsidR="00B57712" w:rsidRPr="000A2553">
        <w:rPr>
          <w:rFonts w:hAnsi="ＭＳ 明朝" w:hint="eastAsia"/>
          <w:sz w:val="21"/>
          <w:szCs w:val="21"/>
        </w:rPr>
        <w:t>被告の住所を管轄する地方裁判所を第一審の専属的合意管轄裁判所</w:t>
      </w:r>
      <w:r w:rsidR="00FD2A24" w:rsidRPr="000A2553">
        <w:rPr>
          <w:rFonts w:hAnsi="ＭＳ 明朝" w:hint="eastAsia"/>
          <w:sz w:val="21"/>
          <w:szCs w:val="21"/>
        </w:rPr>
        <w:t>とする。</w:t>
      </w:r>
    </w:p>
    <w:p w14:paraId="10F4FD63" w14:textId="77777777" w:rsidR="00F227A5" w:rsidRPr="000A2553" w:rsidRDefault="00F227A5" w:rsidP="00460720">
      <w:pPr>
        <w:pStyle w:val="a8"/>
        <w:wordWrap/>
        <w:spacing w:line="240" w:lineRule="auto"/>
        <w:ind w:left="186" w:hangingChars="100" w:hanging="186"/>
        <w:rPr>
          <w:rFonts w:hAnsi="ＭＳ 明朝"/>
          <w:sz w:val="21"/>
          <w:szCs w:val="21"/>
        </w:rPr>
      </w:pPr>
    </w:p>
    <w:p w14:paraId="781C4567" w14:textId="77777777" w:rsidR="00F227A5" w:rsidRPr="000A2553" w:rsidRDefault="00F227A5" w:rsidP="00F227A5">
      <w:pPr>
        <w:pStyle w:val="a8"/>
        <w:wordWrap/>
        <w:spacing w:line="240" w:lineRule="auto"/>
        <w:ind w:left="186" w:hangingChars="100" w:hanging="186"/>
        <w:rPr>
          <w:rFonts w:hAnsi="ＭＳ 明朝"/>
          <w:sz w:val="21"/>
          <w:szCs w:val="21"/>
        </w:rPr>
      </w:pPr>
      <w:r w:rsidRPr="000A2553">
        <w:rPr>
          <w:rFonts w:hAnsi="ＭＳ 明朝" w:hint="eastAsia"/>
          <w:sz w:val="21"/>
          <w:szCs w:val="21"/>
        </w:rPr>
        <w:t>（協議）</w:t>
      </w:r>
    </w:p>
    <w:p w14:paraId="6F9F65F1" w14:textId="5F6613E9" w:rsidR="00F227A5" w:rsidRPr="000A2553" w:rsidRDefault="00F227A5" w:rsidP="00F227A5">
      <w:pPr>
        <w:pStyle w:val="a8"/>
        <w:wordWrap/>
        <w:spacing w:line="240" w:lineRule="auto"/>
        <w:ind w:left="186" w:hangingChars="100" w:hanging="186"/>
        <w:rPr>
          <w:rFonts w:hAnsi="ＭＳ 明朝"/>
          <w:sz w:val="21"/>
          <w:szCs w:val="21"/>
        </w:rPr>
      </w:pPr>
      <w:r w:rsidRPr="000A2553">
        <w:rPr>
          <w:rFonts w:hAnsi="ＭＳ 明朝" w:hint="eastAsia"/>
          <w:sz w:val="21"/>
          <w:szCs w:val="21"/>
        </w:rPr>
        <w:t>第</w:t>
      </w:r>
      <w:r w:rsidR="00F407EA" w:rsidRPr="000A2553">
        <w:rPr>
          <w:rFonts w:hAnsi="ＭＳ 明朝" w:hint="eastAsia"/>
          <w:sz w:val="21"/>
          <w:szCs w:val="21"/>
        </w:rPr>
        <w:t>3</w:t>
      </w:r>
      <w:r w:rsidR="007B461F" w:rsidRPr="000A2553">
        <w:rPr>
          <w:rFonts w:hAnsi="ＭＳ 明朝" w:hint="eastAsia"/>
          <w:sz w:val="21"/>
          <w:szCs w:val="21"/>
        </w:rPr>
        <w:t>0</w:t>
      </w:r>
      <w:r w:rsidRPr="000A2553">
        <w:rPr>
          <w:rFonts w:hAnsi="ＭＳ 明朝" w:hint="eastAsia"/>
          <w:sz w:val="21"/>
          <w:szCs w:val="21"/>
        </w:rPr>
        <w:t xml:space="preserve">条　</w:t>
      </w:r>
      <w:r w:rsidR="008970BC" w:rsidRPr="000A2553">
        <w:rPr>
          <w:rFonts w:hAnsi="ＭＳ 明朝" w:hint="eastAsia"/>
          <w:sz w:val="21"/>
          <w:szCs w:val="21"/>
        </w:rPr>
        <w:t>本</w:t>
      </w:r>
      <w:r w:rsidRPr="000A2553">
        <w:rPr>
          <w:rFonts w:hAnsi="ＭＳ 明朝" w:hint="eastAsia"/>
          <w:sz w:val="21"/>
          <w:szCs w:val="21"/>
        </w:rPr>
        <w:t>契約に</w:t>
      </w:r>
      <w:r w:rsidR="00F42658" w:rsidRPr="000A2553">
        <w:rPr>
          <w:rFonts w:hAnsi="ＭＳ 明朝" w:hint="eastAsia"/>
          <w:sz w:val="21"/>
          <w:szCs w:val="21"/>
        </w:rPr>
        <w:t>規定</w:t>
      </w:r>
      <w:r w:rsidRPr="000A2553">
        <w:rPr>
          <w:rFonts w:hAnsi="ＭＳ 明朝" w:hint="eastAsia"/>
          <w:sz w:val="21"/>
          <w:szCs w:val="21"/>
        </w:rPr>
        <w:t>のない事項について</w:t>
      </w:r>
      <w:r w:rsidR="007E1B16" w:rsidRPr="000A2553">
        <w:rPr>
          <w:rFonts w:hAnsi="ＭＳ 明朝" w:hint="eastAsia"/>
          <w:sz w:val="21"/>
          <w:szCs w:val="21"/>
        </w:rPr>
        <w:t>，これを</w:t>
      </w:r>
      <w:r w:rsidR="00C616BE" w:rsidRPr="000A2553">
        <w:rPr>
          <w:rFonts w:hAnsi="ＭＳ 明朝" w:hint="eastAsia"/>
          <w:sz w:val="21"/>
          <w:szCs w:val="21"/>
        </w:rPr>
        <w:t>定める</w:t>
      </w:r>
      <w:r w:rsidRPr="000A2553">
        <w:rPr>
          <w:rFonts w:hAnsi="ＭＳ 明朝" w:hint="eastAsia"/>
          <w:sz w:val="21"/>
          <w:szCs w:val="21"/>
        </w:rPr>
        <w:t>必要があるときは，甲乙協議</w:t>
      </w:r>
      <w:r w:rsidR="007E1B16" w:rsidRPr="000A2553">
        <w:rPr>
          <w:rFonts w:hAnsi="ＭＳ 明朝" w:hint="eastAsia"/>
          <w:sz w:val="21"/>
          <w:szCs w:val="21"/>
        </w:rPr>
        <w:t>の上</w:t>
      </w:r>
      <w:r w:rsidR="00C616BE" w:rsidRPr="000A2553">
        <w:rPr>
          <w:rFonts w:hAnsi="ＭＳ 明朝" w:hint="eastAsia"/>
          <w:sz w:val="21"/>
          <w:szCs w:val="21"/>
        </w:rPr>
        <w:t>定める</w:t>
      </w:r>
      <w:r w:rsidRPr="000A2553">
        <w:rPr>
          <w:rFonts w:hAnsi="ＭＳ 明朝" w:hint="eastAsia"/>
          <w:sz w:val="21"/>
          <w:szCs w:val="21"/>
        </w:rPr>
        <w:t>ものとする。</w:t>
      </w:r>
    </w:p>
    <w:p w14:paraId="7F97A830" w14:textId="77777777" w:rsidR="00F227A5" w:rsidRPr="00D16638" w:rsidRDefault="00F227A5" w:rsidP="00460720">
      <w:pPr>
        <w:pStyle w:val="a8"/>
        <w:wordWrap/>
        <w:spacing w:line="240" w:lineRule="auto"/>
        <w:ind w:left="186" w:hangingChars="100" w:hanging="186"/>
        <w:rPr>
          <w:rFonts w:hAnsi="ＭＳ 明朝"/>
          <w:sz w:val="21"/>
          <w:szCs w:val="21"/>
        </w:rPr>
      </w:pPr>
    </w:p>
    <w:p w14:paraId="2F4EB366" w14:textId="2ACFDE2C" w:rsidR="00B96C84" w:rsidRPr="00D16638" w:rsidRDefault="007C0F00" w:rsidP="00BD7E99">
      <w:pPr>
        <w:autoSpaceDE w:val="0"/>
        <w:autoSpaceDN w:val="0"/>
        <w:adjustRightInd w:val="0"/>
        <w:jc w:val="right"/>
        <w:rPr>
          <w:rFonts w:ascii="ＭＳ 明朝" w:hAnsi="ＭＳ 明朝"/>
          <w:sz w:val="21"/>
          <w:szCs w:val="21"/>
        </w:rPr>
      </w:pPr>
      <w:r w:rsidRPr="00D16638">
        <w:rPr>
          <w:rFonts w:ascii="ＭＳ 明朝" w:hAnsi="ＭＳ 明朝" w:hint="eastAsia"/>
          <w:sz w:val="21"/>
          <w:szCs w:val="21"/>
        </w:rPr>
        <w:t>（以下余白）</w:t>
      </w:r>
    </w:p>
    <w:sectPr w:rsidR="00B96C84" w:rsidRPr="00D16638" w:rsidSect="00196D35">
      <w:footerReference w:type="default" r:id="rId8"/>
      <w:pgSz w:w="11906" w:h="16838"/>
      <w:pgMar w:top="720" w:right="720" w:bottom="720" w:left="720" w:header="851" w:footer="454" w:gutter="0"/>
      <w:cols w:space="425"/>
      <w:docGrid w:type="linesAndChars" w:linePitch="386"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3DC018" w14:textId="77777777" w:rsidR="00F24A40" w:rsidRDefault="00F24A40">
      <w:r>
        <w:separator/>
      </w:r>
    </w:p>
  </w:endnote>
  <w:endnote w:type="continuationSeparator" w:id="0">
    <w:p w14:paraId="153EAEF1" w14:textId="77777777" w:rsidR="00F24A40" w:rsidRDefault="00F24A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452F" w14:textId="34314AA5" w:rsidR="00C275B2" w:rsidRPr="00736ECF" w:rsidRDefault="00C275B2" w:rsidP="00736ECF">
    <w:pPr>
      <w:pStyle w:val="a6"/>
      <w:jc w:val="right"/>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96866" w14:textId="77777777" w:rsidR="00F24A40" w:rsidRDefault="00F24A40">
      <w:r>
        <w:separator/>
      </w:r>
    </w:p>
  </w:footnote>
  <w:footnote w:type="continuationSeparator" w:id="0">
    <w:p w14:paraId="0BB5F114" w14:textId="77777777" w:rsidR="00F24A40" w:rsidRDefault="00F24A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10F30"/>
    <w:multiLevelType w:val="hybridMultilevel"/>
    <w:tmpl w:val="CCA0CC7C"/>
    <w:lvl w:ilvl="0" w:tplc="EE7A4CF8">
      <w:start w:val="1"/>
      <w:numFmt w:val="ideographDigital"/>
      <w:lvlText w:val="%1 "/>
      <w:lvlJc w:val="left"/>
      <w:pPr>
        <w:ind w:left="723" w:hanging="440"/>
      </w:pPr>
      <w:rPr>
        <w:rFonts w:hint="eastAsia"/>
      </w:rPr>
    </w:lvl>
    <w:lvl w:ilvl="1" w:tplc="04090017">
      <w:start w:val="1"/>
      <w:numFmt w:val="aiueoFullWidth"/>
      <w:lvlText w:val="(%2)"/>
      <w:lvlJc w:val="left"/>
      <w:pPr>
        <w:ind w:left="1163" w:hanging="440"/>
      </w:pPr>
    </w:lvl>
    <w:lvl w:ilvl="2" w:tplc="04090011" w:tentative="1">
      <w:start w:val="1"/>
      <w:numFmt w:val="decimalEnclosedCircle"/>
      <w:lvlText w:val="%3"/>
      <w:lvlJc w:val="left"/>
      <w:pPr>
        <w:ind w:left="1603" w:hanging="440"/>
      </w:pPr>
    </w:lvl>
    <w:lvl w:ilvl="3" w:tplc="0409000F" w:tentative="1">
      <w:start w:val="1"/>
      <w:numFmt w:val="decimal"/>
      <w:lvlText w:val="%4."/>
      <w:lvlJc w:val="left"/>
      <w:pPr>
        <w:ind w:left="2043" w:hanging="440"/>
      </w:pPr>
    </w:lvl>
    <w:lvl w:ilvl="4" w:tplc="04090017" w:tentative="1">
      <w:start w:val="1"/>
      <w:numFmt w:val="aiueoFullWidth"/>
      <w:lvlText w:val="(%5)"/>
      <w:lvlJc w:val="left"/>
      <w:pPr>
        <w:ind w:left="2483" w:hanging="440"/>
      </w:pPr>
    </w:lvl>
    <w:lvl w:ilvl="5" w:tplc="04090011" w:tentative="1">
      <w:start w:val="1"/>
      <w:numFmt w:val="decimalEnclosedCircle"/>
      <w:lvlText w:val="%6"/>
      <w:lvlJc w:val="left"/>
      <w:pPr>
        <w:ind w:left="2923" w:hanging="440"/>
      </w:pPr>
    </w:lvl>
    <w:lvl w:ilvl="6" w:tplc="0409000F" w:tentative="1">
      <w:start w:val="1"/>
      <w:numFmt w:val="decimal"/>
      <w:lvlText w:val="%7."/>
      <w:lvlJc w:val="left"/>
      <w:pPr>
        <w:ind w:left="3363" w:hanging="440"/>
      </w:pPr>
    </w:lvl>
    <w:lvl w:ilvl="7" w:tplc="04090017" w:tentative="1">
      <w:start w:val="1"/>
      <w:numFmt w:val="aiueoFullWidth"/>
      <w:lvlText w:val="(%8)"/>
      <w:lvlJc w:val="left"/>
      <w:pPr>
        <w:ind w:left="3803" w:hanging="440"/>
      </w:pPr>
    </w:lvl>
    <w:lvl w:ilvl="8" w:tplc="04090011" w:tentative="1">
      <w:start w:val="1"/>
      <w:numFmt w:val="decimalEnclosedCircle"/>
      <w:lvlText w:val="%9"/>
      <w:lvlJc w:val="left"/>
      <w:pPr>
        <w:ind w:left="4243" w:hanging="440"/>
      </w:pPr>
    </w:lvl>
  </w:abstractNum>
  <w:abstractNum w:abstractNumId="1" w15:restartNumberingAfterBreak="0">
    <w:nsid w:val="030E5404"/>
    <w:multiLevelType w:val="hybridMultilevel"/>
    <w:tmpl w:val="FA288E4C"/>
    <w:lvl w:ilvl="0" w:tplc="C344942C">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321412C"/>
    <w:multiLevelType w:val="hybridMultilevel"/>
    <w:tmpl w:val="D61EF368"/>
    <w:lvl w:ilvl="0" w:tplc="EE7A4CF8">
      <w:start w:val="1"/>
      <w:numFmt w:val="ideographDigital"/>
      <w:lvlText w:val="%1 "/>
      <w:lvlJc w:val="left"/>
      <w:pPr>
        <w:ind w:left="656" w:hanging="440"/>
      </w:pPr>
      <w:rPr>
        <w:rFonts w:hint="eastAsia"/>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3" w15:restartNumberingAfterBreak="0">
    <w:nsid w:val="075209BE"/>
    <w:multiLevelType w:val="hybridMultilevel"/>
    <w:tmpl w:val="C9EAB5D6"/>
    <w:lvl w:ilvl="0" w:tplc="15C43EC4">
      <w:start w:val="1"/>
      <w:numFmt w:val="decimalEnclosedCircle"/>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08782590"/>
    <w:multiLevelType w:val="hybridMultilevel"/>
    <w:tmpl w:val="8E34EF7C"/>
    <w:lvl w:ilvl="0" w:tplc="EE7A4CF8">
      <w:start w:val="1"/>
      <w:numFmt w:val="ideographDigital"/>
      <w:lvlText w:val="%1 "/>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09BE71AB"/>
    <w:multiLevelType w:val="hybridMultilevel"/>
    <w:tmpl w:val="07220F16"/>
    <w:lvl w:ilvl="0" w:tplc="EE7A4CF8">
      <w:start w:val="1"/>
      <w:numFmt w:val="ideographDigital"/>
      <w:lvlText w:val="%1 "/>
      <w:lvlJc w:val="left"/>
      <w:pPr>
        <w:ind w:left="650" w:hanging="440"/>
      </w:pPr>
      <w:rPr>
        <w:rFonts w:hint="eastAsia"/>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0BDA6742"/>
    <w:multiLevelType w:val="hybridMultilevel"/>
    <w:tmpl w:val="46D6F268"/>
    <w:lvl w:ilvl="0" w:tplc="EE7A4CF8">
      <w:start w:val="1"/>
      <w:numFmt w:val="ideographDigital"/>
      <w:lvlText w:val="%1 "/>
      <w:lvlJc w:val="left"/>
      <w:pPr>
        <w:ind w:left="656" w:hanging="440"/>
      </w:pPr>
      <w:rPr>
        <w:rFonts w:hint="eastAsia"/>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7" w15:restartNumberingAfterBreak="0">
    <w:nsid w:val="0E590D2C"/>
    <w:multiLevelType w:val="hybridMultilevel"/>
    <w:tmpl w:val="F76225AE"/>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8" w15:restartNumberingAfterBreak="0">
    <w:nsid w:val="11DD72B0"/>
    <w:multiLevelType w:val="hybridMultilevel"/>
    <w:tmpl w:val="EFCC0776"/>
    <w:lvl w:ilvl="0" w:tplc="B750175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255713E"/>
    <w:multiLevelType w:val="hybridMultilevel"/>
    <w:tmpl w:val="3FF859AE"/>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0" w15:restartNumberingAfterBreak="0">
    <w:nsid w:val="16BD79C3"/>
    <w:multiLevelType w:val="hybridMultilevel"/>
    <w:tmpl w:val="473C386A"/>
    <w:lvl w:ilvl="0" w:tplc="EE7A4CF8">
      <w:start w:val="1"/>
      <w:numFmt w:val="ideographDigital"/>
      <w:lvlText w:val="%1 "/>
      <w:lvlJc w:val="left"/>
      <w:pPr>
        <w:ind w:left="650" w:hanging="440"/>
      </w:pPr>
      <w:rPr>
        <w:rFonts w:hint="eastAsia"/>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1" w15:restartNumberingAfterBreak="0">
    <w:nsid w:val="18633F3C"/>
    <w:multiLevelType w:val="hybridMultilevel"/>
    <w:tmpl w:val="445AC11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2" w15:restartNumberingAfterBreak="0">
    <w:nsid w:val="1DA85E95"/>
    <w:multiLevelType w:val="hybridMultilevel"/>
    <w:tmpl w:val="76D67A6E"/>
    <w:lvl w:ilvl="0" w:tplc="B4E2D182">
      <w:start w:val="1"/>
      <w:numFmt w:val="irohaFullWidth"/>
      <w:lvlText w:val="%1"/>
      <w:lvlJc w:val="left"/>
      <w:pPr>
        <w:ind w:left="815" w:hanging="440"/>
      </w:pPr>
      <w:rPr>
        <w:rFonts w:hint="eastAsia"/>
      </w:rPr>
    </w:lvl>
    <w:lvl w:ilvl="1" w:tplc="04090017" w:tentative="1">
      <w:start w:val="1"/>
      <w:numFmt w:val="aiueoFullWidth"/>
      <w:lvlText w:val="(%2)"/>
      <w:lvlJc w:val="left"/>
      <w:pPr>
        <w:ind w:left="1255" w:hanging="440"/>
      </w:pPr>
    </w:lvl>
    <w:lvl w:ilvl="2" w:tplc="04090011" w:tentative="1">
      <w:start w:val="1"/>
      <w:numFmt w:val="decimalEnclosedCircle"/>
      <w:lvlText w:val="%3"/>
      <w:lvlJc w:val="left"/>
      <w:pPr>
        <w:ind w:left="1695" w:hanging="440"/>
      </w:pPr>
    </w:lvl>
    <w:lvl w:ilvl="3" w:tplc="0409000F" w:tentative="1">
      <w:start w:val="1"/>
      <w:numFmt w:val="decimal"/>
      <w:lvlText w:val="%4."/>
      <w:lvlJc w:val="left"/>
      <w:pPr>
        <w:ind w:left="2135" w:hanging="440"/>
      </w:pPr>
    </w:lvl>
    <w:lvl w:ilvl="4" w:tplc="04090017" w:tentative="1">
      <w:start w:val="1"/>
      <w:numFmt w:val="aiueoFullWidth"/>
      <w:lvlText w:val="(%5)"/>
      <w:lvlJc w:val="left"/>
      <w:pPr>
        <w:ind w:left="2575" w:hanging="440"/>
      </w:pPr>
    </w:lvl>
    <w:lvl w:ilvl="5" w:tplc="04090011" w:tentative="1">
      <w:start w:val="1"/>
      <w:numFmt w:val="decimalEnclosedCircle"/>
      <w:lvlText w:val="%6"/>
      <w:lvlJc w:val="left"/>
      <w:pPr>
        <w:ind w:left="3015" w:hanging="440"/>
      </w:pPr>
    </w:lvl>
    <w:lvl w:ilvl="6" w:tplc="0409000F" w:tentative="1">
      <w:start w:val="1"/>
      <w:numFmt w:val="decimal"/>
      <w:lvlText w:val="%7."/>
      <w:lvlJc w:val="left"/>
      <w:pPr>
        <w:ind w:left="3455" w:hanging="440"/>
      </w:pPr>
    </w:lvl>
    <w:lvl w:ilvl="7" w:tplc="04090017" w:tentative="1">
      <w:start w:val="1"/>
      <w:numFmt w:val="aiueoFullWidth"/>
      <w:lvlText w:val="(%8)"/>
      <w:lvlJc w:val="left"/>
      <w:pPr>
        <w:ind w:left="3895" w:hanging="440"/>
      </w:pPr>
    </w:lvl>
    <w:lvl w:ilvl="8" w:tplc="04090011" w:tentative="1">
      <w:start w:val="1"/>
      <w:numFmt w:val="decimalEnclosedCircle"/>
      <w:lvlText w:val="%9"/>
      <w:lvlJc w:val="left"/>
      <w:pPr>
        <w:ind w:left="4335" w:hanging="440"/>
      </w:pPr>
    </w:lvl>
  </w:abstractNum>
  <w:abstractNum w:abstractNumId="13" w15:restartNumberingAfterBreak="0">
    <w:nsid w:val="1DBA1E90"/>
    <w:multiLevelType w:val="hybridMultilevel"/>
    <w:tmpl w:val="7108A44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4" w15:restartNumberingAfterBreak="0">
    <w:nsid w:val="21BC5BDA"/>
    <w:multiLevelType w:val="hybridMultilevel"/>
    <w:tmpl w:val="DA98A688"/>
    <w:lvl w:ilvl="0" w:tplc="B4E2D182">
      <w:start w:val="1"/>
      <w:numFmt w:val="irohaFullWidth"/>
      <w:lvlText w:val="%1"/>
      <w:lvlJc w:val="left"/>
      <w:pPr>
        <w:ind w:left="1148" w:hanging="440"/>
      </w:pPr>
      <w:rPr>
        <w:rFonts w:hint="eastAsia"/>
      </w:rPr>
    </w:lvl>
    <w:lvl w:ilvl="1" w:tplc="04090017" w:tentative="1">
      <w:start w:val="1"/>
      <w:numFmt w:val="aiueoFullWidth"/>
      <w:lvlText w:val="(%2)"/>
      <w:lvlJc w:val="left"/>
      <w:pPr>
        <w:ind w:left="1730" w:hanging="440"/>
      </w:pPr>
    </w:lvl>
    <w:lvl w:ilvl="2" w:tplc="04090011" w:tentative="1">
      <w:start w:val="1"/>
      <w:numFmt w:val="decimalEnclosedCircle"/>
      <w:lvlText w:val="%3"/>
      <w:lvlJc w:val="left"/>
      <w:pPr>
        <w:ind w:left="2170" w:hanging="440"/>
      </w:pPr>
    </w:lvl>
    <w:lvl w:ilvl="3" w:tplc="0409000F" w:tentative="1">
      <w:start w:val="1"/>
      <w:numFmt w:val="decimal"/>
      <w:lvlText w:val="%4."/>
      <w:lvlJc w:val="left"/>
      <w:pPr>
        <w:ind w:left="2610" w:hanging="440"/>
      </w:pPr>
    </w:lvl>
    <w:lvl w:ilvl="4" w:tplc="04090017" w:tentative="1">
      <w:start w:val="1"/>
      <w:numFmt w:val="aiueoFullWidth"/>
      <w:lvlText w:val="(%5)"/>
      <w:lvlJc w:val="left"/>
      <w:pPr>
        <w:ind w:left="3050" w:hanging="440"/>
      </w:pPr>
    </w:lvl>
    <w:lvl w:ilvl="5" w:tplc="04090011" w:tentative="1">
      <w:start w:val="1"/>
      <w:numFmt w:val="decimalEnclosedCircle"/>
      <w:lvlText w:val="%6"/>
      <w:lvlJc w:val="left"/>
      <w:pPr>
        <w:ind w:left="3490" w:hanging="440"/>
      </w:pPr>
    </w:lvl>
    <w:lvl w:ilvl="6" w:tplc="0409000F" w:tentative="1">
      <w:start w:val="1"/>
      <w:numFmt w:val="decimal"/>
      <w:lvlText w:val="%7."/>
      <w:lvlJc w:val="left"/>
      <w:pPr>
        <w:ind w:left="3930" w:hanging="440"/>
      </w:pPr>
    </w:lvl>
    <w:lvl w:ilvl="7" w:tplc="04090017" w:tentative="1">
      <w:start w:val="1"/>
      <w:numFmt w:val="aiueoFullWidth"/>
      <w:lvlText w:val="(%8)"/>
      <w:lvlJc w:val="left"/>
      <w:pPr>
        <w:ind w:left="4370" w:hanging="440"/>
      </w:pPr>
    </w:lvl>
    <w:lvl w:ilvl="8" w:tplc="04090011" w:tentative="1">
      <w:start w:val="1"/>
      <w:numFmt w:val="decimalEnclosedCircle"/>
      <w:lvlText w:val="%9"/>
      <w:lvlJc w:val="left"/>
      <w:pPr>
        <w:ind w:left="4810" w:hanging="440"/>
      </w:pPr>
    </w:lvl>
  </w:abstractNum>
  <w:abstractNum w:abstractNumId="15" w15:restartNumberingAfterBreak="0">
    <w:nsid w:val="23040C7A"/>
    <w:multiLevelType w:val="hybridMultilevel"/>
    <w:tmpl w:val="CA48BB6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6" w15:restartNumberingAfterBreak="0">
    <w:nsid w:val="24C56232"/>
    <w:multiLevelType w:val="hybridMultilevel"/>
    <w:tmpl w:val="C0726F34"/>
    <w:lvl w:ilvl="0" w:tplc="B4E2D182">
      <w:start w:val="1"/>
      <w:numFmt w:val="irohaFullWidth"/>
      <w:lvlText w:val="%1"/>
      <w:lvlJc w:val="left"/>
      <w:pPr>
        <w:ind w:left="815" w:hanging="440"/>
      </w:pPr>
      <w:rPr>
        <w:rFonts w:hint="eastAsia"/>
      </w:rPr>
    </w:lvl>
    <w:lvl w:ilvl="1" w:tplc="04090017" w:tentative="1">
      <w:start w:val="1"/>
      <w:numFmt w:val="aiueoFullWidth"/>
      <w:lvlText w:val="(%2)"/>
      <w:lvlJc w:val="left"/>
      <w:pPr>
        <w:ind w:left="1255" w:hanging="440"/>
      </w:pPr>
    </w:lvl>
    <w:lvl w:ilvl="2" w:tplc="04090011" w:tentative="1">
      <w:start w:val="1"/>
      <w:numFmt w:val="decimalEnclosedCircle"/>
      <w:lvlText w:val="%3"/>
      <w:lvlJc w:val="left"/>
      <w:pPr>
        <w:ind w:left="1695" w:hanging="440"/>
      </w:pPr>
    </w:lvl>
    <w:lvl w:ilvl="3" w:tplc="0409000F" w:tentative="1">
      <w:start w:val="1"/>
      <w:numFmt w:val="decimal"/>
      <w:lvlText w:val="%4."/>
      <w:lvlJc w:val="left"/>
      <w:pPr>
        <w:ind w:left="2135" w:hanging="440"/>
      </w:pPr>
    </w:lvl>
    <w:lvl w:ilvl="4" w:tplc="04090017" w:tentative="1">
      <w:start w:val="1"/>
      <w:numFmt w:val="aiueoFullWidth"/>
      <w:lvlText w:val="(%5)"/>
      <w:lvlJc w:val="left"/>
      <w:pPr>
        <w:ind w:left="2575" w:hanging="440"/>
      </w:pPr>
    </w:lvl>
    <w:lvl w:ilvl="5" w:tplc="04090011" w:tentative="1">
      <w:start w:val="1"/>
      <w:numFmt w:val="decimalEnclosedCircle"/>
      <w:lvlText w:val="%6"/>
      <w:lvlJc w:val="left"/>
      <w:pPr>
        <w:ind w:left="3015" w:hanging="440"/>
      </w:pPr>
    </w:lvl>
    <w:lvl w:ilvl="6" w:tplc="0409000F" w:tentative="1">
      <w:start w:val="1"/>
      <w:numFmt w:val="decimal"/>
      <w:lvlText w:val="%7."/>
      <w:lvlJc w:val="left"/>
      <w:pPr>
        <w:ind w:left="3455" w:hanging="440"/>
      </w:pPr>
    </w:lvl>
    <w:lvl w:ilvl="7" w:tplc="04090017" w:tentative="1">
      <w:start w:val="1"/>
      <w:numFmt w:val="aiueoFullWidth"/>
      <w:lvlText w:val="(%8)"/>
      <w:lvlJc w:val="left"/>
      <w:pPr>
        <w:ind w:left="3895" w:hanging="440"/>
      </w:pPr>
    </w:lvl>
    <w:lvl w:ilvl="8" w:tplc="04090011" w:tentative="1">
      <w:start w:val="1"/>
      <w:numFmt w:val="decimalEnclosedCircle"/>
      <w:lvlText w:val="%9"/>
      <w:lvlJc w:val="left"/>
      <w:pPr>
        <w:ind w:left="4335" w:hanging="440"/>
      </w:pPr>
    </w:lvl>
  </w:abstractNum>
  <w:abstractNum w:abstractNumId="17" w15:restartNumberingAfterBreak="0">
    <w:nsid w:val="25CD5905"/>
    <w:multiLevelType w:val="hybridMultilevel"/>
    <w:tmpl w:val="B55891AA"/>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8" w15:restartNumberingAfterBreak="0">
    <w:nsid w:val="2672268F"/>
    <w:multiLevelType w:val="hybridMultilevel"/>
    <w:tmpl w:val="DB48DA4C"/>
    <w:lvl w:ilvl="0" w:tplc="EE7A4CF8">
      <w:start w:val="1"/>
      <w:numFmt w:val="ideographDigital"/>
      <w:lvlText w:val="%1 "/>
      <w:lvlJc w:val="left"/>
      <w:pPr>
        <w:ind w:left="656" w:hanging="440"/>
      </w:pPr>
      <w:rPr>
        <w:rFonts w:hint="eastAsia"/>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19" w15:restartNumberingAfterBreak="0">
    <w:nsid w:val="2A926574"/>
    <w:multiLevelType w:val="hybridMultilevel"/>
    <w:tmpl w:val="A744775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0" w15:restartNumberingAfterBreak="0">
    <w:nsid w:val="300324F8"/>
    <w:multiLevelType w:val="hybridMultilevel"/>
    <w:tmpl w:val="F8DEE990"/>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1" w15:restartNumberingAfterBreak="0">
    <w:nsid w:val="309E57FC"/>
    <w:multiLevelType w:val="hybridMultilevel"/>
    <w:tmpl w:val="3964269C"/>
    <w:lvl w:ilvl="0" w:tplc="EE7A4CF8">
      <w:start w:val="1"/>
      <w:numFmt w:val="ideographDigital"/>
      <w:lvlText w:val="%1 "/>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2" w15:restartNumberingAfterBreak="0">
    <w:nsid w:val="3160768B"/>
    <w:multiLevelType w:val="hybridMultilevel"/>
    <w:tmpl w:val="2996A474"/>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3" w15:restartNumberingAfterBreak="0">
    <w:nsid w:val="33CE1682"/>
    <w:multiLevelType w:val="hybridMultilevel"/>
    <w:tmpl w:val="73C6EC44"/>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4" w15:restartNumberingAfterBreak="0">
    <w:nsid w:val="33D8217B"/>
    <w:multiLevelType w:val="hybridMultilevel"/>
    <w:tmpl w:val="5838DDD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5" w15:restartNumberingAfterBreak="0">
    <w:nsid w:val="341F3BBB"/>
    <w:multiLevelType w:val="hybridMultilevel"/>
    <w:tmpl w:val="62280AA0"/>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6" w15:restartNumberingAfterBreak="0">
    <w:nsid w:val="35506D44"/>
    <w:multiLevelType w:val="hybridMultilevel"/>
    <w:tmpl w:val="93C46DE2"/>
    <w:lvl w:ilvl="0" w:tplc="B0A06C8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3B5914BD"/>
    <w:multiLevelType w:val="hybridMultilevel"/>
    <w:tmpl w:val="A244953A"/>
    <w:lvl w:ilvl="0" w:tplc="2CB44388">
      <w:start w:val="2"/>
      <w:numFmt w:val="decimalEnclosedCircle"/>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3B9B567F"/>
    <w:multiLevelType w:val="hybridMultilevel"/>
    <w:tmpl w:val="989E7410"/>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9" w15:restartNumberingAfterBreak="0">
    <w:nsid w:val="3FFD0A80"/>
    <w:multiLevelType w:val="hybridMultilevel"/>
    <w:tmpl w:val="F0128F9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30" w15:restartNumberingAfterBreak="0">
    <w:nsid w:val="44152BD8"/>
    <w:multiLevelType w:val="hybridMultilevel"/>
    <w:tmpl w:val="ED84A66E"/>
    <w:lvl w:ilvl="0" w:tplc="3D703C3A">
      <w:numFmt w:val="japaneseCounting"/>
      <w:lvlText w:val="第%1条"/>
      <w:lvlJc w:val="left"/>
      <w:pPr>
        <w:ind w:left="855" w:hanging="855"/>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47985280"/>
    <w:multiLevelType w:val="hybridMultilevel"/>
    <w:tmpl w:val="984655C8"/>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32" w15:restartNumberingAfterBreak="0">
    <w:nsid w:val="47A96205"/>
    <w:multiLevelType w:val="hybridMultilevel"/>
    <w:tmpl w:val="4A5050C4"/>
    <w:lvl w:ilvl="0" w:tplc="B4E2D182">
      <w:start w:val="1"/>
      <w:numFmt w:val="irohaFullWidth"/>
      <w:lvlText w:val="%1"/>
      <w:lvlJc w:val="left"/>
      <w:pPr>
        <w:ind w:left="815" w:hanging="440"/>
      </w:pPr>
      <w:rPr>
        <w:rFonts w:hint="eastAsia"/>
      </w:rPr>
    </w:lvl>
    <w:lvl w:ilvl="1" w:tplc="04090017" w:tentative="1">
      <w:start w:val="1"/>
      <w:numFmt w:val="aiueoFullWidth"/>
      <w:lvlText w:val="(%2)"/>
      <w:lvlJc w:val="left"/>
      <w:pPr>
        <w:ind w:left="1255" w:hanging="440"/>
      </w:pPr>
    </w:lvl>
    <w:lvl w:ilvl="2" w:tplc="04090011" w:tentative="1">
      <w:start w:val="1"/>
      <w:numFmt w:val="decimalEnclosedCircle"/>
      <w:lvlText w:val="%3"/>
      <w:lvlJc w:val="left"/>
      <w:pPr>
        <w:ind w:left="1695" w:hanging="440"/>
      </w:pPr>
    </w:lvl>
    <w:lvl w:ilvl="3" w:tplc="0409000F" w:tentative="1">
      <w:start w:val="1"/>
      <w:numFmt w:val="decimal"/>
      <w:lvlText w:val="%4."/>
      <w:lvlJc w:val="left"/>
      <w:pPr>
        <w:ind w:left="2135" w:hanging="440"/>
      </w:pPr>
    </w:lvl>
    <w:lvl w:ilvl="4" w:tplc="04090017" w:tentative="1">
      <w:start w:val="1"/>
      <w:numFmt w:val="aiueoFullWidth"/>
      <w:lvlText w:val="(%5)"/>
      <w:lvlJc w:val="left"/>
      <w:pPr>
        <w:ind w:left="2575" w:hanging="440"/>
      </w:pPr>
    </w:lvl>
    <w:lvl w:ilvl="5" w:tplc="04090011" w:tentative="1">
      <w:start w:val="1"/>
      <w:numFmt w:val="decimalEnclosedCircle"/>
      <w:lvlText w:val="%6"/>
      <w:lvlJc w:val="left"/>
      <w:pPr>
        <w:ind w:left="3015" w:hanging="440"/>
      </w:pPr>
    </w:lvl>
    <w:lvl w:ilvl="6" w:tplc="0409000F" w:tentative="1">
      <w:start w:val="1"/>
      <w:numFmt w:val="decimal"/>
      <w:lvlText w:val="%7."/>
      <w:lvlJc w:val="left"/>
      <w:pPr>
        <w:ind w:left="3455" w:hanging="440"/>
      </w:pPr>
    </w:lvl>
    <w:lvl w:ilvl="7" w:tplc="04090017" w:tentative="1">
      <w:start w:val="1"/>
      <w:numFmt w:val="aiueoFullWidth"/>
      <w:lvlText w:val="(%8)"/>
      <w:lvlJc w:val="left"/>
      <w:pPr>
        <w:ind w:left="3895" w:hanging="440"/>
      </w:pPr>
    </w:lvl>
    <w:lvl w:ilvl="8" w:tplc="04090011" w:tentative="1">
      <w:start w:val="1"/>
      <w:numFmt w:val="decimalEnclosedCircle"/>
      <w:lvlText w:val="%9"/>
      <w:lvlJc w:val="left"/>
      <w:pPr>
        <w:ind w:left="4335" w:hanging="440"/>
      </w:pPr>
    </w:lvl>
  </w:abstractNum>
  <w:abstractNum w:abstractNumId="33" w15:restartNumberingAfterBreak="0">
    <w:nsid w:val="4B640108"/>
    <w:multiLevelType w:val="hybridMultilevel"/>
    <w:tmpl w:val="8E606E40"/>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34" w15:restartNumberingAfterBreak="0">
    <w:nsid w:val="4D82436D"/>
    <w:multiLevelType w:val="hybridMultilevel"/>
    <w:tmpl w:val="CB8A0A6E"/>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35" w15:restartNumberingAfterBreak="0">
    <w:nsid w:val="4DC847D2"/>
    <w:multiLevelType w:val="hybridMultilevel"/>
    <w:tmpl w:val="5FA0D0E8"/>
    <w:lvl w:ilvl="0" w:tplc="EE7A4CF8">
      <w:start w:val="1"/>
      <w:numFmt w:val="ideographDigital"/>
      <w:lvlText w:val="%1 "/>
      <w:lvlJc w:val="left"/>
      <w:pPr>
        <w:ind w:left="581" w:hanging="440"/>
      </w:pPr>
      <w:rPr>
        <w:rFonts w:hint="eastAsia"/>
      </w:rPr>
    </w:lvl>
    <w:lvl w:ilvl="1" w:tplc="EE4207BE">
      <w:start w:val="23"/>
      <w:numFmt w:val="decimal"/>
      <w:lvlText w:val="%2条，"/>
      <w:lvlJc w:val="left"/>
      <w:pPr>
        <w:ind w:left="488" w:hanging="720"/>
      </w:pPr>
      <w:rPr>
        <w:rFonts w:hint="default"/>
      </w:rPr>
    </w:lvl>
    <w:lvl w:ilvl="2" w:tplc="04090011" w:tentative="1">
      <w:start w:val="1"/>
      <w:numFmt w:val="decimalEnclosedCircle"/>
      <w:lvlText w:val="%3"/>
      <w:lvlJc w:val="left"/>
      <w:pPr>
        <w:ind w:left="648" w:hanging="440"/>
      </w:pPr>
    </w:lvl>
    <w:lvl w:ilvl="3" w:tplc="0409000F" w:tentative="1">
      <w:start w:val="1"/>
      <w:numFmt w:val="decimal"/>
      <w:lvlText w:val="%4."/>
      <w:lvlJc w:val="left"/>
      <w:pPr>
        <w:ind w:left="1088" w:hanging="440"/>
      </w:pPr>
    </w:lvl>
    <w:lvl w:ilvl="4" w:tplc="04090017" w:tentative="1">
      <w:start w:val="1"/>
      <w:numFmt w:val="aiueoFullWidth"/>
      <w:lvlText w:val="(%5)"/>
      <w:lvlJc w:val="left"/>
      <w:pPr>
        <w:ind w:left="1528" w:hanging="440"/>
      </w:pPr>
    </w:lvl>
    <w:lvl w:ilvl="5" w:tplc="04090011" w:tentative="1">
      <w:start w:val="1"/>
      <w:numFmt w:val="decimalEnclosedCircle"/>
      <w:lvlText w:val="%6"/>
      <w:lvlJc w:val="left"/>
      <w:pPr>
        <w:ind w:left="1968" w:hanging="440"/>
      </w:pPr>
    </w:lvl>
    <w:lvl w:ilvl="6" w:tplc="0409000F" w:tentative="1">
      <w:start w:val="1"/>
      <w:numFmt w:val="decimal"/>
      <w:lvlText w:val="%7."/>
      <w:lvlJc w:val="left"/>
      <w:pPr>
        <w:ind w:left="2408" w:hanging="440"/>
      </w:pPr>
    </w:lvl>
    <w:lvl w:ilvl="7" w:tplc="04090017" w:tentative="1">
      <w:start w:val="1"/>
      <w:numFmt w:val="aiueoFullWidth"/>
      <w:lvlText w:val="(%8)"/>
      <w:lvlJc w:val="left"/>
      <w:pPr>
        <w:ind w:left="2848" w:hanging="440"/>
      </w:pPr>
    </w:lvl>
    <w:lvl w:ilvl="8" w:tplc="04090011" w:tentative="1">
      <w:start w:val="1"/>
      <w:numFmt w:val="decimalEnclosedCircle"/>
      <w:lvlText w:val="%9"/>
      <w:lvlJc w:val="left"/>
      <w:pPr>
        <w:ind w:left="3288" w:hanging="440"/>
      </w:pPr>
    </w:lvl>
  </w:abstractNum>
  <w:abstractNum w:abstractNumId="36" w15:restartNumberingAfterBreak="0">
    <w:nsid w:val="521001CB"/>
    <w:multiLevelType w:val="hybridMultilevel"/>
    <w:tmpl w:val="D654F10A"/>
    <w:lvl w:ilvl="0" w:tplc="15C43EC4">
      <w:start w:val="1"/>
      <w:numFmt w:val="decimalEnclosedCircle"/>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7" w15:restartNumberingAfterBreak="0">
    <w:nsid w:val="62797893"/>
    <w:multiLevelType w:val="hybridMultilevel"/>
    <w:tmpl w:val="E92CFAD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38" w15:restartNumberingAfterBreak="0">
    <w:nsid w:val="6A9F10DB"/>
    <w:multiLevelType w:val="hybridMultilevel"/>
    <w:tmpl w:val="4474824E"/>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39" w15:restartNumberingAfterBreak="0">
    <w:nsid w:val="6ADD5D87"/>
    <w:multiLevelType w:val="hybridMultilevel"/>
    <w:tmpl w:val="83CA7EAE"/>
    <w:lvl w:ilvl="0" w:tplc="EE7A4CF8">
      <w:start w:val="1"/>
      <w:numFmt w:val="ideographDigital"/>
      <w:lvlText w:val="%1 "/>
      <w:lvlJc w:val="left"/>
      <w:pPr>
        <w:ind w:left="656" w:hanging="440"/>
      </w:pPr>
      <w:rPr>
        <w:rFonts w:hint="eastAsia"/>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40" w15:restartNumberingAfterBreak="0">
    <w:nsid w:val="71C26BDE"/>
    <w:multiLevelType w:val="hybridMultilevel"/>
    <w:tmpl w:val="DDEC6530"/>
    <w:lvl w:ilvl="0" w:tplc="15C43EC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6881CC0"/>
    <w:multiLevelType w:val="hybridMultilevel"/>
    <w:tmpl w:val="72A00808"/>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42" w15:restartNumberingAfterBreak="0">
    <w:nsid w:val="77780A95"/>
    <w:multiLevelType w:val="hybridMultilevel"/>
    <w:tmpl w:val="04A4633A"/>
    <w:lvl w:ilvl="0" w:tplc="C1B4B700">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3" w15:restartNumberingAfterBreak="0">
    <w:nsid w:val="798834A1"/>
    <w:multiLevelType w:val="hybridMultilevel"/>
    <w:tmpl w:val="70EEC27E"/>
    <w:lvl w:ilvl="0" w:tplc="EE7A4CF8">
      <w:start w:val="1"/>
      <w:numFmt w:val="ideographDigital"/>
      <w:lvlText w:val="%1 "/>
      <w:lvlJc w:val="left"/>
      <w:pPr>
        <w:ind w:left="656" w:hanging="440"/>
      </w:pPr>
      <w:rPr>
        <w:rFonts w:hint="eastAsia"/>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44" w15:restartNumberingAfterBreak="0">
    <w:nsid w:val="7F437F42"/>
    <w:multiLevelType w:val="hybridMultilevel"/>
    <w:tmpl w:val="AC0E33DE"/>
    <w:lvl w:ilvl="0" w:tplc="C0841BB6">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num w:numId="1" w16cid:durableId="917443007">
    <w:abstractNumId w:val="26"/>
  </w:num>
  <w:num w:numId="2" w16cid:durableId="677930139">
    <w:abstractNumId w:val="30"/>
  </w:num>
  <w:num w:numId="3" w16cid:durableId="1524436423">
    <w:abstractNumId w:val="1"/>
  </w:num>
  <w:num w:numId="4" w16cid:durableId="1621230396">
    <w:abstractNumId w:val="42"/>
  </w:num>
  <w:num w:numId="5" w16cid:durableId="2032409458">
    <w:abstractNumId w:val="44"/>
  </w:num>
  <w:num w:numId="6" w16cid:durableId="1776975653">
    <w:abstractNumId w:val="22"/>
  </w:num>
  <w:num w:numId="7" w16cid:durableId="1198660523">
    <w:abstractNumId w:val="20"/>
  </w:num>
  <w:num w:numId="8" w16cid:durableId="612321467">
    <w:abstractNumId w:val="37"/>
  </w:num>
  <w:num w:numId="9" w16cid:durableId="996154028">
    <w:abstractNumId w:val="10"/>
  </w:num>
  <w:num w:numId="10" w16cid:durableId="1672953527">
    <w:abstractNumId w:val="5"/>
  </w:num>
  <w:num w:numId="11" w16cid:durableId="1878614084">
    <w:abstractNumId w:val="33"/>
  </w:num>
  <w:num w:numId="12" w16cid:durableId="1233734497">
    <w:abstractNumId w:val="41"/>
  </w:num>
  <w:num w:numId="13" w16cid:durableId="222103997">
    <w:abstractNumId w:val="24"/>
  </w:num>
  <w:num w:numId="14" w16cid:durableId="1435517600">
    <w:abstractNumId w:val="38"/>
  </w:num>
  <w:num w:numId="15" w16cid:durableId="536432381">
    <w:abstractNumId w:val="21"/>
  </w:num>
  <w:num w:numId="16" w16cid:durableId="1969165717">
    <w:abstractNumId w:val="0"/>
  </w:num>
  <w:num w:numId="17" w16cid:durableId="1973281">
    <w:abstractNumId w:val="4"/>
  </w:num>
  <w:num w:numId="18" w16cid:durableId="317733655">
    <w:abstractNumId w:val="25"/>
  </w:num>
  <w:num w:numId="19" w16cid:durableId="530730786">
    <w:abstractNumId w:val="28"/>
  </w:num>
  <w:num w:numId="20" w16cid:durableId="1980382523">
    <w:abstractNumId w:val="19"/>
  </w:num>
  <w:num w:numId="21" w16cid:durableId="948463299">
    <w:abstractNumId w:val="23"/>
  </w:num>
  <w:num w:numId="22" w16cid:durableId="2082561783">
    <w:abstractNumId w:val="13"/>
  </w:num>
  <w:num w:numId="23" w16cid:durableId="1610812625">
    <w:abstractNumId w:val="7"/>
  </w:num>
  <w:num w:numId="24" w16cid:durableId="1654286284">
    <w:abstractNumId w:val="17"/>
  </w:num>
  <w:num w:numId="25" w16cid:durableId="268435730">
    <w:abstractNumId w:val="31"/>
  </w:num>
  <w:num w:numId="26" w16cid:durableId="2030644445">
    <w:abstractNumId w:val="15"/>
  </w:num>
  <w:num w:numId="27" w16cid:durableId="1764760763">
    <w:abstractNumId w:val="9"/>
  </w:num>
  <w:num w:numId="28" w16cid:durableId="1325084595">
    <w:abstractNumId w:val="29"/>
  </w:num>
  <w:num w:numId="29" w16cid:durableId="1206915803">
    <w:abstractNumId w:val="34"/>
  </w:num>
  <w:num w:numId="30" w16cid:durableId="619342154">
    <w:abstractNumId w:val="35"/>
  </w:num>
  <w:num w:numId="31" w16cid:durableId="2098819033">
    <w:abstractNumId w:val="11"/>
  </w:num>
  <w:num w:numId="32" w16cid:durableId="1829443208">
    <w:abstractNumId w:val="14"/>
  </w:num>
  <w:num w:numId="33" w16cid:durableId="1731659479">
    <w:abstractNumId w:val="12"/>
  </w:num>
  <w:num w:numId="34" w16cid:durableId="1433478828">
    <w:abstractNumId w:val="32"/>
  </w:num>
  <w:num w:numId="35" w16cid:durableId="1390879125">
    <w:abstractNumId w:val="16"/>
  </w:num>
  <w:num w:numId="36" w16cid:durableId="441806932">
    <w:abstractNumId w:val="39"/>
  </w:num>
  <w:num w:numId="37" w16cid:durableId="1665862582">
    <w:abstractNumId w:val="18"/>
  </w:num>
  <w:num w:numId="38" w16cid:durableId="523597589">
    <w:abstractNumId w:val="43"/>
  </w:num>
  <w:num w:numId="39" w16cid:durableId="1528837363">
    <w:abstractNumId w:val="6"/>
  </w:num>
  <w:num w:numId="40" w16cid:durableId="1838958189">
    <w:abstractNumId w:val="2"/>
  </w:num>
  <w:num w:numId="41" w16cid:durableId="1761096706">
    <w:abstractNumId w:val="40"/>
  </w:num>
  <w:num w:numId="42" w16cid:durableId="57559757">
    <w:abstractNumId w:val="36"/>
  </w:num>
  <w:num w:numId="43" w16cid:durableId="56513830">
    <w:abstractNumId w:val="27"/>
  </w:num>
  <w:num w:numId="44" w16cid:durableId="807817531">
    <w:abstractNumId w:val="8"/>
  </w:num>
  <w:num w:numId="45" w16cid:durableId="16148203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8"/>
  <w:drawingGridVerticalSpacing w:val="193"/>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B94"/>
    <w:rsid w:val="00000056"/>
    <w:rsid w:val="00006EAA"/>
    <w:rsid w:val="000133BC"/>
    <w:rsid w:val="0001562E"/>
    <w:rsid w:val="000170E0"/>
    <w:rsid w:val="00024AC8"/>
    <w:rsid w:val="00026769"/>
    <w:rsid w:val="00032EC2"/>
    <w:rsid w:val="00041709"/>
    <w:rsid w:val="00041DBA"/>
    <w:rsid w:val="00045AFC"/>
    <w:rsid w:val="00052DA2"/>
    <w:rsid w:val="00056078"/>
    <w:rsid w:val="000561CF"/>
    <w:rsid w:val="00074B79"/>
    <w:rsid w:val="00076BEA"/>
    <w:rsid w:val="00083FCB"/>
    <w:rsid w:val="000A1197"/>
    <w:rsid w:val="000A16E9"/>
    <w:rsid w:val="000A2553"/>
    <w:rsid w:val="000B19A0"/>
    <w:rsid w:val="000B242C"/>
    <w:rsid w:val="000B42C1"/>
    <w:rsid w:val="000B4F4E"/>
    <w:rsid w:val="000B5A69"/>
    <w:rsid w:val="000C7438"/>
    <w:rsid w:val="000C757F"/>
    <w:rsid w:val="000D7208"/>
    <w:rsid w:val="000F7968"/>
    <w:rsid w:val="0010116F"/>
    <w:rsid w:val="00102C15"/>
    <w:rsid w:val="00110020"/>
    <w:rsid w:val="001121DE"/>
    <w:rsid w:val="00117CA4"/>
    <w:rsid w:val="001205DB"/>
    <w:rsid w:val="001214C8"/>
    <w:rsid w:val="001223EF"/>
    <w:rsid w:val="00130B05"/>
    <w:rsid w:val="001366DF"/>
    <w:rsid w:val="0013712A"/>
    <w:rsid w:val="001477B7"/>
    <w:rsid w:val="0016170D"/>
    <w:rsid w:val="001624E4"/>
    <w:rsid w:val="0017547E"/>
    <w:rsid w:val="00185A27"/>
    <w:rsid w:val="00187B8C"/>
    <w:rsid w:val="00196D35"/>
    <w:rsid w:val="001B0C80"/>
    <w:rsid w:val="001B7488"/>
    <w:rsid w:val="001C4C71"/>
    <w:rsid w:val="001C721E"/>
    <w:rsid w:val="001D4C32"/>
    <w:rsid w:val="001D5F56"/>
    <w:rsid w:val="001D676B"/>
    <w:rsid w:val="001E552B"/>
    <w:rsid w:val="001F126D"/>
    <w:rsid w:val="001F311E"/>
    <w:rsid w:val="001F436A"/>
    <w:rsid w:val="00202365"/>
    <w:rsid w:val="00203AEC"/>
    <w:rsid w:val="00207CB5"/>
    <w:rsid w:val="00210581"/>
    <w:rsid w:val="00213947"/>
    <w:rsid w:val="00215C02"/>
    <w:rsid w:val="00216AF4"/>
    <w:rsid w:val="00234C78"/>
    <w:rsid w:val="00237BE9"/>
    <w:rsid w:val="002410B9"/>
    <w:rsid w:val="002479C5"/>
    <w:rsid w:val="00247FF3"/>
    <w:rsid w:val="00252395"/>
    <w:rsid w:val="00254F0D"/>
    <w:rsid w:val="002550AF"/>
    <w:rsid w:val="002702BE"/>
    <w:rsid w:val="00270375"/>
    <w:rsid w:val="002766D0"/>
    <w:rsid w:val="00285858"/>
    <w:rsid w:val="0029140F"/>
    <w:rsid w:val="00296A15"/>
    <w:rsid w:val="002A0192"/>
    <w:rsid w:val="002A0796"/>
    <w:rsid w:val="002C270F"/>
    <w:rsid w:val="002C3548"/>
    <w:rsid w:val="002C44BD"/>
    <w:rsid w:val="002C682C"/>
    <w:rsid w:val="002F173E"/>
    <w:rsid w:val="002F1CBA"/>
    <w:rsid w:val="002F39BC"/>
    <w:rsid w:val="002F45CB"/>
    <w:rsid w:val="002F73B8"/>
    <w:rsid w:val="00302BD4"/>
    <w:rsid w:val="00305898"/>
    <w:rsid w:val="003077B3"/>
    <w:rsid w:val="003120EA"/>
    <w:rsid w:val="00327737"/>
    <w:rsid w:val="00333E56"/>
    <w:rsid w:val="00335278"/>
    <w:rsid w:val="00341744"/>
    <w:rsid w:val="00350B33"/>
    <w:rsid w:val="00350EC1"/>
    <w:rsid w:val="0035442C"/>
    <w:rsid w:val="00356C08"/>
    <w:rsid w:val="00367D88"/>
    <w:rsid w:val="003762A5"/>
    <w:rsid w:val="00376ED9"/>
    <w:rsid w:val="00377060"/>
    <w:rsid w:val="00383F0F"/>
    <w:rsid w:val="003914CB"/>
    <w:rsid w:val="003A0411"/>
    <w:rsid w:val="003A2EC0"/>
    <w:rsid w:val="003B5305"/>
    <w:rsid w:val="003B6337"/>
    <w:rsid w:val="003C06B6"/>
    <w:rsid w:val="003C387F"/>
    <w:rsid w:val="003C4AA8"/>
    <w:rsid w:val="003D49C5"/>
    <w:rsid w:val="003D4D12"/>
    <w:rsid w:val="003D4FA5"/>
    <w:rsid w:val="003E71DD"/>
    <w:rsid w:val="003F1426"/>
    <w:rsid w:val="003F5379"/>
    <w:rsid w:val="00402096"/>
    <w:rsid w:val="00406EB3"/>
    <w:rsid w:val="004124B1"/>
    <w:rsid w:val="00423655"/>
    <w:rsid w:val="00425060"/>
    <w:rsid w:val="00436760"/>
    <w:rsid w:val="0044018B"/>
    <w:rsid w:val="00450427"/>
    <w:rsid w:val="0045499D"/>
    <w:rsid w:val="00460720"/>
    <w:rsid w:val="0046137C"/>
    <w:rsid w:val="0046313E"/>
    <w:rsid w:val="00466B94"/>
    <w:rsid w:val="00471A7B"/>
    <w:rsid w:val="00474233"/>
    <w:rsid w:val="004971E0"/>
    <w:rsid w:val="004A39E0"/>
    <w:rsid w:val="004C224D"/>
    <w:rsid w:val="004C69AB"/>
    <w:rsid w:val="004C700E"/>
    <w:rsid w:val="004D2529"/>
    <w:rsid w:val="004D3D36"/>
    <w:rsid w:val="004E1066"/>
    <w:rsid w:val="004E16A0"/>
    <w:rsid w:val="004E6D92"/>
    <w:rsid w:val="004F6703"/>
    <w:rsid w:val="004F7ECA"/>
    <w:rsid w:val="005058F0"/>
    <w:rsid w:val="00515079"/>
    <w:rsid w:val="00520643"/>
    <w:rsid w:val="00521D3F"/>
    <w:rsid w:val="00522226"/>
    <w:rsid w:val="00530301"/>
    <w:rsid w:val="00531B6A"/>
    <w:rsid w:val="00531D2E"/>
    <w:rsid w:val="005417D4"/>
    <w:rsid w:val="005458B2"/>
    <w:rsid w:val="00547066"/>
    <w:rsid w:val="005471E2"/>
    <w:rsid w:val="0056181B"/>
    <w:rsid w:val="005646C4"/>
    <w:rsid w:val="005707C4"/>
    <w:rsid w:val="00570B4F"/>
    <w:rsid w:val="00571590"/>
    <w:rsid w:val="005747BE"/>
    <w:rsid w:val="00580BEC"/>
    <w:rsid w:val="0058508D"/>
    <w:rsid w:val="005868F5"/>
    <w:rsid w:val="00595F59"/>
    <w:rsid w:val="00597FCD"/>
    <w:rsid w:val="005A4BD7"/>
    <w:rsid w:val="005A55BB"/>
    <w:rsid w:val="005A7272"/>
    <w:rsid w:val="005B67DB"/>
    <w:rsid w:val="005C3DE6"/>
    <w:rsid w:val="005C522F"/>
    <w:rsid w:val="005D1AE2"/>
    <w:rsid w:val="005D3779"/>
    <w:rsid w:val="005D6414"/>
    <w:rsid w:val="005D7261"/>
    <w:rsid w:val="005D7614"/>
    <w:rsid w:val="005E31D3"/>
    <w:rsid w:val="005E3934"/>
    <w:rsid w:val="005F3662"/>
    <w:rsid w:val="005F55FD"/>
    <w:rsid w:val="0060447F"/>
    <w:rsid w:val="00604A0E"/>
    <w:rsid w:val="00606E89"/>
    <w:rsid w:val="00611242"/>
    <w:rsid w:val="006144B6"/>
    <w:rsid w:val="00614F7B"/>
    <w:rsid w:val="00616CD6"/>
    <w:rsid w:val="00620090"/>
    <w:rsid w:val="0062015D"/>
    <w:rsid w:val="006420EC"/>
    <w:rsid w:val="00647969"/>
    <w:rsid w:val="006511FE"/>
    <w:rsid w:val="00653B4B"/>
    <w:rsid w:val="0065406D"/>
    <w:rsid w:val="006552A1"/>
    <w:rsid w:val="00661BAE"/>
    <w:rsid w:val="00665268"/>
    <w:rsid w:val="00665EED"/>
    <w:rsid w:val="00667485"/>
    <w:rsid w:val="00671287"/>
    <w:rsid w:val="0067487A"/>
    <w:rsid w:val="006758F0"/>
    <w:rsid w:val="00676F8A"/>
    <w:rsid w:val="00680368"/>
    <w:rsid w:val="00681772"/>
    <w:rsid w:val="006825FD"/>
    <w:rsid w:val="006847DD"/>
    <w:rsid w:val="006A4AEA"/>
    <w:rsid w:val="006B0A3C"/>
    <w:rsid w:val="006B3622"/>
    <w:rsid w:val="006B3E10"/>
    <w:rsid w:val="006B58FC"/>
    <w:rsid w:val="006C6A59"/>
    <w:rsid w:val="006D19D8"/>
    <w:rsid w:val="006D4319"/>
    <w:rsid w:val="006D562F"/>
    <w:rsid w:val="006E407C"/>
    <w:rsid w:val="006E6EFB"/>
    <w:rsid w:val="006F300A"/>
    <w:rsid w:val="006F4C9F"/>
    <w:rsid w:val="006F4FA3"/>
    <w:rsid w:val="006F500D"/>
    <w:rsid w:val="006F708E"/>
    <w:rsid w:val="00703DEF"/>
    <w:rsid w:val="007154A4"/>
    <w:rsid w:val="007174EB"/>
    <w:rsid w:val="007215CE"/>
    <w:rsid w:val="00721719"/>
    <w:rsid w:val="00723039"/>
    <w:rsid w:val="00725BB4"/>
    <w:rsid w:val="007310EA"/>
    <w:rsid w:val="007322A4"/>
    <w:rsid w:val="00732668"/>
    <w:rsid w:val="00735B3C"/>
    <w:rsid w:val="00736ECF"/>
    <w:rsid w:val="0074073B"/>
    <w:rsid w:val="00743F8F"/>
    <w:rsid w:val="00752EAA"/>
    <w:rsid w:val="00755C8C"/>
    <w:rsid w:val="007632D4"/>
    <w:rsid w:val="0076579E"/>
    <w:rsid w:val="007818DD"/>
    <w:rsid w:val="00785655"/>
    <w:rsid w:val="007859AB"/>
    <w:rsid w:val="00797606"/>
    <w:rsid w:val="007A1C61"/>
    <w:rsid w:val="007A69B1"/>
    <w:rsid w:val="007B3011"/>
    <w:rsid w:val="007B461F"/>
    <w:rsid w:val="007B5000"/>
    <w:rsid w:val="007C0F00"/>
    <w:rsid w:val="007C3AA0"/>
    <w:rsid w:val="007E04D2"/>
    <w:rsid w:val="007E1B16"/>
    <w:rsid w:val="007E6B76"/>
    <w:rsid w:val="007F0537"/>
    <w:rsid w:val="00800372"/>
    <w:rsid w:val="0081152C"/>
    <w:rsid w:val="00813234"/>
    <w:rsid w:val="00814036"/>
    <w:rsid w:val="00816AAB"/>
    <w:rsid w:val="00823F1E"/>
    <w:rsid w:val="008262C1"/>
    <w:rsid w:val="00827A9F"/>
    <w:rsid w:val="00836257"/>
    <w:rsid w:val="0084080F"/>
    <w:rsid w:val="0086419A"/>
    <w:rsid w:val="00871DE8"/>
    <w:rsid w:val="00872675"/>
    <w:rsid w:val="008849BD"/>
    <w:rsid w:val="00886953"/>
    <w:rsid w:val="008930E5"/>
    <w:rsid w:val="00893614"/>
    <w:rsid w:val="00894E79"/>
    <w:rsid w:val="00896026"/>
    <w:rsid w:val="008970BC"/>
    <w:rsid w:val="00897CE8"/>
    <w:rsid w:val="008A6020"/>
    <w:rsid w:val="008A6FF4"/>
    <w:rsid w:val="008B5042"/>
    <w:rsid w:val="008B586F"/>
    <w:rsid w:val="008C3CC3"/>
    <w:rsid w:val="008C628D"/>
    <w:rsid w:val="008D07E2"/>
    <w:rsid w:val="008D417B"/>
    <w:rsid w:val="008D50E2"/>
    <w:rsid w:val="008D5FE2"/>
    <w:rsid w:val="008E4B8D"/>
    <w:rsid w:val="008F0324"/>
    <w:rsid w:val="008F368B"/>
    <w:rsid w:val="00905B50"/>
    <w:rsid w:val="00910F61"/>
    <w:rsid w:val="00915AEF"/>
    <w:rsid w:val="00916553"/>
    <w:rsid w:val="0092107E"/>
    <w:rsid w:val="00921A9D"/>
    <w:rsid w:val="00922C5B"/>
    <w:rsid w:val="009275FD"/>
    <w:rsid w:val="00934AC4"/>
    <w:rsid w:val="009362DC"/>
    <w:rsid w:val="0094087B"/>
    <w:rsid w:val="00943463"/>
    <w:rsid w:val="00950890"/>
    <w:rsid w:val="0095429D"/>
    <w:rsid w:val="00955517"/>
    <w:rsid w:val="00956F89"/>
    <w:rsid w:val="00957E0A"/>
    <w:rsid w:val="009601E1"/>
    <w:rsid w:val="009611B5"/>
    <w:rsid w:val="009724DC"/>
    <w:rsid w:val="00972639"/>
    <w:rsid w:val="00972702"/>
    <w:rsid w:val="00972885"/>
    <w:rsid w:val="00973704"/>
    <w:rsid w:val="00977A7C"/>
    <w:rsid w:val="0098231E"/>
    <w:rsid w:val="00983CF6"/>
    <w:rsid w:val="00987E83"/>
    <w:rsid w:val="009A665C"/>
    <w:rsid w:val="009B4E51"/>
    <w:rsid w:val="009C4087"/>
    <w:rsid w:val="009C64F9"/>
    <w:rsid w:val="009D0F85"/>
    <w:rsid w:val="009D631F"/>
    <w:rsid w:val="009D7177"/>
    <w:rsid w:val="009E1C16"/>
    <w:rsid w:val="009F05E8"/>
    <w:rsid w:val="009F7636"/>
    <w:rsid w:val="00A00DB2"/>
    <w:rsid w:val="00A02397"/>
    <w:rsid w:val="00A05749"/>
    <w:rsid w:val="00A21052"/>
    <w:rsid w:val="00A25115"/>
    <w:rsid w:val="00A278D0"/>
    <w:rsid w:val="00A3652B"/>
    <w:rsid w:val="00A43191"/>
    <w:rsid w:val="00A46693"/>
    <w:rsid w:val="00A50769"/>
    <w:rsid w:val="00A64B40"/>
    <w:rsid w:val="00A663AA"/>
    <w:rsid w:val="00A66ABE"/>
    <w:rsid w:val="00A7200F"/>
    <w:rsid w:val="00A742C4"/>
    <w:rsid w:val="00A75FDA"/>
    <w:rsid w:val="00A76A61"/>
    <w:rsid w:val="00A92D77"/>
    <w:rsid w:val="00AA007E"/>
    <w:rsid w:val="00AA3AF6"/>
    <w:rsid w:val="00AA50CD"/>
    <w:rsid w:val="00AB5658"/>
    <w:rsid w:val="00AB5CDF"/>
    <w:rsid w:val="00AC6336"/>
    <w:rsid w:val="00AD1E20"/>
    <w:rsid w:val="00AD23EF"/>
    <w:rsid w:val="00AD4C73"/>
    <w:rsid w:val="00AD5014"/>
    <w:rsid w:val="00AD71D8"/>
    <w:rsid w:val="00AE1DD8"/>
    <w:rsid w:val="00AE74C1"/>
    <w:rsid w:val="00B056B2"/>
    <w:rsid w:val="00B102B7"/>
    <w:rsid w:val="00B10329"/>
    <w:rsid w:val="00B1387D"/>
    <w:rsid w:val="00B13EA2"/>
    <w:rsid w:val="00B158B8"/>
    <w:rsid w:val="00B15D46"/>
    <w:rsid w:val="00B171EA"/>
    <w:rsid w:val="00B2209E"/>
    <w:rsid w:val="00B25135"/>
    <w:rsid w:val="00B311DF"/>
    <w:rsid w:val="00B35E19"/>
    <w:rsid w:val="00B3642E"/>
    <w:rsid w:val="00B401D6"/>
    <w:rsid w:val="00B40A0E"/>
    <w:rsid w:val="00B45A42"/>
    <w:rsid w:val="00B466B2"/>
    <w:rsid w:val="00B46DCA"/>
    <w:rsid w:val="00B47613"/>
    <w:rsid w:val="00B56BDC"/>
    <w:rsid w:val="00B57712"/>
    <w:rsid w:val="00B7154C"/>
    <w:rsid w:val="00B7207E"/>
    <w:rsid w:val="00B729FE"/>
    <w:rsid w:val="00B75EA7"/>
    <w:rsid w:val="00B82B42"/>
    <w:rsid w:val="00B9316B"/>
    <w:rsid w:val="00B95C7B"/>
    <w:rsid w:val="00B96C84"/>
    <w:rsid w:val="00B97482"/>
    <w:rsid w:val="00BA6BC1"/>
    <w:rsid w:val="00BA754F"/>
    <w:rsid w:val="00BC056E"/>
    <w:rsid w:val="00BD1774"/>
    <w:rsid w:val="00BD7E99"/>
    <w:rsid w:val="00BF5BE4"/>
    <w:rsid w:val="00C00D51"/>
    <w:rsid w:val="00C011C8"/>
    <w:rsid w:val="00C1118E"/>
    <w:rsid w:val="00C113A0"/>
    <w:rsid w:val="00C14BF9"/>
    <w:rsid w:val="00C20129"/>
    <w:rsid w:val="00C23914"/>
    <w:rsid w:val="00C2498D"/>
    <w:rsid w:val="00C275B2"/>
    <w:rsid w:val="00C32308"/>
    <w:rsid w:val="00C35E22"/>
    <w:rsid w:val="00C369A6"/>
    <w:rsid w:val="00C42048"/>
    <w:rsid w:val="00C50B94"/>
    <w:rsid w:val="00C616BE"/>
    <w:rsid w:val="00C64D24"/>
    <w:rsid w:val="00C67C85"/>
    <w:rsid w:val="00C70BE4"/>
    <w:rsid w:val="00C73652"/>
    <w:rsid w:val="00C74FF7"/>
    <w:rsid w:val="00C85B75"/>
    <w:rsid w:val="00C967DE"/>
    <w:rsid w:val="00C96EEF"/>
    <w:rsid w:val="00C97015"/>
    <w:rsid w:val="00CA3C69"/>
    <w:rsid w:val="00CA5F74"/>
    <w:rsid w:val="00CB12B9"/>
    <w:rsid w:val="00CC13AA"/>
    <w:rsid w:val="00CC781C"/>
    <w:rsid w:val="00CD2F43"/>
    <w:rsid w:val="00CD517A"/>
    <w:rsid w:val="00CD7B28"/>
    <w:rsid w:val="00D04685"/>
    <w:rsid w:val="00D1487E"/>
    <w:rsid w:val="00D148EA"/>
    <w:rsid w:val="00D16638"/>
    <w:rsid w:val="00D16688"/>
    <w:rsid w:val="00D30EB1"/>
    <w:rsid w:val="00D41579"/>
    <w:rsid w:val="00D4505E"/>
    <w:rsid w:val="00D46AA0"/>
    <w:rsid w:val="00D47CDE"/>
    <w:rsid w:val="00D5377E"/>
    <w:rsid w:val="00D541EF"/>
    <w:rsid w:val="00D54293"/>
    <w:rsid w:val="00D562B3"/>
    <w:rsid w:val="00D66003"/>
    <w:rsid w:val="00D67E49"/>
    <w:rsid w:val="00D7066A"/>
    <w:rsid w:val="00D75CAF"/>
    <w:rsid w:val="00D76EF6"/>
    <w:rsid w:val="00D77C8A"/>
    <w:rsid w:val="00D8146F"/>
    <w:rsid w:val="00D82A65"/>
    <w:rsid w:val="00D84BB1"/>
    <w:rsid w:val="00D85545"/>
    <w:rsid w:val="00D8713C"/>
    <w:rsid w:val="00D970F8"/>
    <w:rsid w:val="00DA05A7"/>
    <w:rsid w:val="00DA0FC7"/>
    <w:rsid w:val="00DB1F2D"/>
    <w:rsid w:val="00DB25BF"/>
    <w:rsid w:val="00DB2E50"/>
    <w:rsid w:val="00DB4180"/>
    <w:rsid w:val="00DB7C03"/>
    <w:rsid w:val="00DB7CE0"/>
    <w:rsid w:val="00DC2A6D"/>
    <w:rsid w:val="00DC47A7"/>
    <w:rsid w:val="00DC53A4"/>
    <w:rsid w:val="00DC6489"/>
    <w:rsid w:val="00DD08D3"/>
    <w:rsid w:val="00DD4E0F"/>
    <w:rsid w:val="00DE68EA"/>
    <w:rsid w:val="00E06CAC"/>
    <w:rsid w:val="00E1358D"/>
    <w:rsid w:val="00E14456"/>
    <w:rsid w:val="00E17E69"/>
    <w:rsid w:val="00E20106"/>
    <w:rsid w:val="00E22B49"/>
    <w:rsid w:val="00E22F6E"/>
    <w:rsid w:val="00E23082"/>
    <w:rsid w:val="00E24608"/>
    <w:rsid w:val="00E2550B"/>
    <w:rsid w:val="00E36C90"/>
    <w:rsid w:val="00E41BB1"/>
    <w:rsid w:val="00E43118"/>
    <w:rsid w:val="00E4490E"/>
    <w:rsid w:val="00E5066B"/>
    <w:rsid w:val="00E51352"/>
    <w:rsid w:val="00E573BD"/>
    <w:rsid w:val="00E57A54"/>
    <w:rsid w:val="00E604A0"/>
    <w:rsid w:val="00E60D1F"/>
    <w:rsid w:val="00E62FC2"/>
    <w:rsid w:val="00E80749"/>
    <w:rsid w:val="00E82D38"/>
    <w:rsid w:val="00E86940"/>
    <w:rsid w:val="00E91020"/>
    <w:rsid w:val="00E91444"/>
    <w:rsid w:val="00E951B6"/>
    <w:rsid w:val="00E95A48"/>
    <w:rsid w:val="00E95B93"/>
    <w:rsid w:val="00E961EF"/>
    <w:rsid w:val="00EA18BC"/>
    <w:rsid w:val="00EA4748"/>
    <w:rsid w:val="00EA51C9"/>
    <w:rsid w:val="00EA5413"/>
    <w:rsid w:val="00EB1412"/>
    <w:rsid w:val="00EB214A"/>
    <w:rsid w:val="00EB4364"/>
    <w:rsid w:val="00EB5D03"/>
    <w:rsid w:val="00ED1312"/>
    <w:rsid w:val="00ED2A43"/>
    <w:rsid w:val="00ED59ED"/>
    <w:rsid w:val="00ED790D"/>
    <w:rsid w:val="00ED7E33"/>
    <w:rsid w:val="00EE3AAD"/>
    <w:rsid w:val="00EE4A2A"/>
    <w:rsid w:val="00EF406D"/>
    <w:rsid w:val="00EF444D"/>
    <w:rsid w:val="00F0048D"/>
    <w:rsid w:val="00F0211D"/>
    <w:rsid w:val="00F026D7"/>
    <w:rsid w:val="00F02987"/>
    <w:rsid w:val="00F064FC"/>
    <w:rsid w:val="00F0656D"/>
    <w:rsid w:val="00F1323B"/>
    <w:rsid w:val="00F172E3"/>
    <w:rsid w:val="00F175B9"/>
    <w:rsid w:val="00F2050E"/>
    <w:rsid w:val="00F2190E"/>
    <w:rsid w:val="00F227A5"/>
    <w:rsid w:val="00F22A69"/>
    <w:rsid w:val="00F24A40"/>
    <w:rsid w:val="00F3213B"/>
    <w:rsid w:val="00F402BB"/>
    <w:rsid w:val="00F4042A"/>
    <w:rsid w:val="00F407EA"/>
    <w:rsid w:val="00F42658"/>
    <w:rsid w:val="00F5070E"/>
    <w:rsid w:val="00F56FC0"/>
    <w:rsid w:val="00F6248A"/>
    <w:rsid w:val="00F62975"/>
    <w:rsid w:val="00F64090"/>
    <w:rsid w:val="00F653F1"/>
    <w:rsid w:val="00F6662C"/>
    <w:rsid w:val="00F7148F"/>
    <w:rsid w:val="00F71576"/>
    <w:rsid w:val="00F8106B"/>
    <w:rsid w:val="00F818E8"/>
    <w:rsid w:val="00F83E1C"/>
    <w:rsid w:val="00F84C31"/>
    <w:rsid w:val="00F9608E"/>
    <w:rsid w:val="00FA0405"/>
    <w:rsid w:val="00FA131E"/>
    <w:rsid w:val="00FA4A9B"/>
    <w:rsid w:val="00FA7C6A"/>
    <w:rsid w:val="00FB1695"/>
    <w:rsid w:val="00FB464A"/>
    <w:rsid w:val="00FB54AD"/>
    <w:rsid w:val="00FB7519"/>
    <w:rsid w:val="00FC2D26"/>
    <w:rsid w:val="00FC3300"/>
    <w:rsid w:val="00FD2A24"/>
    <w:rsid w:val="00FD387B"/>
    <w:rsid w:val="00FE1645"/>
    <w:rsid w:val="00FE613F"/>
    <w:rsid w:val="00FF22ED"/>
    <w:rsid w:val="00FF4C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34D39CD3"/>
  <w15:chartTrackingRefBased/>
  <w15:docId w15:val="{C27299E5-B28B-41A9-B787-32B07FAFF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173E"/>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paragraph" w:styleId="a4">
    <w:name w:val="Date"/>
    <w:basedOn w:val="a"/>
    <w:next w:val="a"/>
  </w:style>
  <w:style w:type="paragraph" w:styleId="a5">
    <w:name w:val="header"/>
    <w:basedOn w:val="a"/>
    <w:pPr>
      <w:tabs>
        <w:tab w:val="center" w:pos="4252"/>
        <w:tab w:val="right" w:pos="8504"/>
      </w:tabs>
      <w:snapToGrid w:val="0"/>
    </w:pPr>
  </w:style>
  <w:style w:type="paragraph" w:styleId="a6">
    <w:name w:val="footer"/>
    <w:basedOn w:val="a"/>
    <w:link w:val="a7"/>
    <w:uiPriority w:val="99"/>
    <w:pPr>
      <w:tabs>
        <w:tab w:val="center" w:pos="4252"/>
        <w:tab w:val="right" w:pos="8504"/>
      </w:tabs>
      <w:snapToGrid w:val="0"/>
    </w:pPr>
  </w:style>
  <w:style w:type="paragraph" w:customStyle="1" w:styleId="a8">
    <w:name w:val="キャノワード"/>
    <w:pPr>
      <w:widowControl w:val="0"/>
      <w:wordWrap w:val="0"/>
      <w:autoSpaceDE w:val="0"/>
      <w:autoSpaceDN w:val="0"/>
      <w:adjustRightInd w:val="0"/>
      <w:spacing w:line="250" w:lineRule="exact"/>
      <w:jc w:val="both"/>
    </w:pPr>
    <w:rPr>
      <w:rFonts w:ascii="ＭＳ 明朝"/>
      <w:sz w:val="17"/>
    </w:rPr>
  </w:style>
  <w:style w:type="character" w:styleId="a9">
    <w:name w:val="annotation reference"/>
    <w:uiPriority w:val="99"/>
    <w:semiHidden/>
    <w:unhideWhenUsed/>
    <w:rsid w:val="0095429D"/>
    <w:rPr>
      <w:sz w:val="18"/>
      <w:szCs w:val="18"/>
    </w:rPr>
  </w:style>
  <w:style w:type="paragraph" w:styleId="aa">
    <w:name w:val="annotation text"/>
    <w:basedOn w:val="a"/>
    <w:link w:val="ab"/>
    <w:uiPriority w:val="99"/>
    <w:semiHidden/>
    <w:unhideWhenUsed/>
    <w:rsid w:val="0095429D"/>
    <w:pPr>
      <w:jc w:val="left"/>
    </w:pPr>
  </w:style>
  <w:style w:type="character" w:customStyle="1" w:styleId="ab">
    <w:name w:val="コメント文字列 (文字)"/>
    <w:link w:val="aa"/>
    <w:uiPriority w:val="99"/>
    <w:semiHidden/>
    <w:rsid w:val="0095429D"/>
    <w:rPr>
      <w:kern w:val="2"/>
      <w:sz w:val="24"/>
    </w:rPr>
  </w:style>
  <w:style w:type="paragraph" w:styleId="ac">
    <w:name w:val="annotation subject"/>
    <w:basedOn w:val="aa"/>
    <w:next w:val="aa"/>
    <w:link w:val="ad"/>
    <w:uiPriority w:val="99"/>
    <w:semiHidden/>
    <w:unhideWhenUsed/>
    <w:rsid w:val="0095429D"/>
    <w:rPr>
      <w:b/>
      <w:bCs/>
    </w:rPr>
  </w:style>
  <w:style w:type="character" w:customStyle="1" w:styleId="ad">
    <w:name w:val="コメント内容 (文字)"/>
    <w:link w:val="ac"/>
    <w:uiPriority w:val="99"/>
    <w:semiHidden/>
    <w:rsid w:val="0095429D"/>
    <w:rPr>
      <w:b/>
      <w:bCs/>
      <w:kern w:val="2"/>
      <w:sz w:val="24"/>
    </w:rPr>
  </w:style>
  <w:style w:type="paragraph" w:styleId="ae">
    <w:name w:val="Balloon Text"/>
    <w:basedOn w:val="a"/>
    <w:link w:val="af"/>
    <w:uiPriority w:val="99"/>
    <w:semiHidden/>
    <w:unhideWhenUsed/>
    <w:rsid w:val="0095429D"/>
    <w:rPr>
      <w:rFonts w:ascii="Arial" w:eastAsia="ＭＳ ゴシック" w:hAnsi="Arial"/>
      <w:sz w:val="18"/>
      <w:szCs w:val="18"/>
    </w:rPr>
  </w:style>
  <w:style w:type="character" w:customStyle="1" w:styleId="af">
    <w:name w:val="吹き出し (文字)"/>
    <w:link w:val="ae"/>
    <w:uiPriority w:val="99"/>
    <w:semiHidden/>
    <w:rsid w:val="0095429D"/>
    <w:rPr>
      <w:rFonts w:ascii="Arial" w:eastAsia="ＭＳ ゴシック" w:hAnsi="Arial" w:cs="Times New Roman"/>
      <w:kern w:val="2"/>
      <w:sz w:val="18"/>
      <w:szCs w:val="18"/>
    </w:rPr>
  </w:style>
  <w:style w:type="paragraph" w:styleId="af0">
    <w:name w:val="Revision"/>
    <w:hidden/>
    <w:uiPriority w:val="99"/>
    <w:semiHidden/>
    <w:rsid w:val="00A64B40"/>
    <w:rPr>
      <w:kern w:val="2"/>
      <w:sz w:val="24"/>
    </w:rPr>
  </w:style>
  <w:style w:type="table" w:styleId="af1">
    <w:name w:val="Table Grid"/>
    <w:basedOn w:val="a1"/>
    <w:uiPriority w:val="39"/>
    <w:rsid w:val="00EF40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3F5379"/>
    <w:pPr>
      <w:ind w:leftChars="400" w:left="840"/>
    </w:pPr>
  </w:style>
  <w:style w:type="character" w:customStyle="1" w:styleId="a7">
    <w:name w:val="フッター (文字)"/>
    <w:basedOn w:val="a0"/>
    <w:link w:val="a6"/>
    <w:uiPriority w:val="99"/>
    <w:rsid w:val="009B4E51"/>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74124">
      <w:bodyDiv w:val="1"/>
      <w:marLeft w:val="0"/>
      <w:marRight w:val="0"/>
      <w:marTop w:val="0"/>
      <w:marBottom w:val="0"/>
      <w:divBdr>
        <w:top w:val="none" w:sz="0" w:space="0" w:color="auto"/>
        <w:left w:val="none" w:sz="0" w:space="0" w:color="auto"/>
        <w:bottom w:val="none" w:sz="0" w:space="0" w:color="auto"/>
        <w:right w:val="none" w:sz="0" w:space="0" w:color="auto"/>
      </w:divBdr>
    </w:div>
    <w:div w:id="66419102">
      <w:bodyDiv w:val="1"/>
      <w:marLeft w:val="0"/>
      <w:marRight w:val="0"/>
      <w:marTop w:val="0"/>
      <w:marBottom w:val="0"/>
      <w:divBdr>
        <w:top w:val="none" w:sz="0" w:space="0" w:color="auto"/>
        <w:left w:val="none" w:sz="0" w:space="0" w:color="auto"/>
        <w:bottom w:val="none" w:sz="0" w:space="0" w:color="auto"/>
        <w:right w:val="none" w:sz="0" w:space="0" w:color="auto"/>
      </w:divBdr>
    </w:div>
    <w:div w:id="328946838">
      <w:bodyDiv w:val="1"/>
      <w:marLeft w:val="0"/>
      <w:marRight w:val="0"/>
      <w:marTop w:val="0"/>
      <w:marBottom w:val="0"/>
      <w:divBdr>
        <w:top w:val="none" w:sz="0" w:space="0" w:color="auto"/>
        <w:left w:val="none" w:sz="0" w:space="0" w:color="auto"/>
        <w:bottom w:val="none" w:sz="0" w:space="0" w:color="auto"/>
        <w:right w:val="none" w:sz="0" w:space="0" w:color="auto"/>
      </w:divBdr>
    </w:div>
    <w:div w:id="407270171">
      <w:bodyDiv w:val="1"/>
      <w:marLeft w:val="0"/>
      <w:marRight w:val="0"/>
      <w:marTop w:val="0"/>
      <w:marBottom w:val="0"/>
      <w:divBdr>
        <w:top w:val="none" w:sz="0" w:space="0" w:color="auto"/>
        <w:left w:val="none" w:sz="0" w:space="0" w:color="auto"/>
        <w:bottom w:val="none" w:sz="0" w:space="0" w:color="auto"/>
        <w:right w:val="none" w:sz="0" w:space="0" w:color="auto"/>
      </w:divBdr>
    </w:div>
    <w:div w:id="421873326">
      <w:bodyDiv w:val="1"/>
      <w:marLeft w:val="0"/>
      <w:marRight w:val="0"/>
      <w:marTop w:val="0"/>
      <w:marBottom w:val="0"/>
      <w:divBdr>
        <w:top w:val="none" w:sz="0" w:space="0" w:color="auto"/>
        <w:left w:val="none" w:sz="0" w:space="0" w:color="auto"/>
        <w:bottom w:val="none" w:sz="0" w:space="0" w:color="auto"/>
        <w:right w:val="none" w:sz="0" w:space="0" w:color="auto"/>
      </w:divBdr>
    </w:div>
    <w:div w:id="430323582">
      <w:bodyDiv w:val="1"/>
      <w:marLeft w:val="0"/>
      <w:marRight w:val="0"/>
      <w:marTop w:val="0"/>
      <w:marBottom w:val="0"/>
      <w:divBdr>
        <w:top w:val="none" w:sz="0" w:space="0" w:color="auto"/>
        <w:left w:val="none" w:sz="0" w:space="0" w:color="auto"/>
        <w:bottom w:val="none" w:sz="0" w:space="0" w:color="auto"/>
        <w:right w:val="none" w:sz="0" w:space="0" w:color="auto"/>
      </w:divBdr>
    </w:div>
    <w:div w:id="504172587">
      <w:bodyDiv w:val="1"/>
      <w:marLeft w:val="0"/>
      <w:marRight w:val="0"/>
      <w:marTop w:val="0"/>
      <w:marBottom w:val="0"/>
      <w:divBdr>
        <w:top w:val="none" w:sz="0" w:space="0" w:color="auto"/>
        <w:left w:val="none" w:sz="0" w:space="0" w:color="auto"/>
        <w:bottom w:val="none" w:sz="0" w:space="0" w:color="auto"/>
        <w:right w:val="none" w:sz="0" w:space="0" w:color="auto"/>
      </w:divBdr>
    </w:div>
    <w:div w:id="905457900">
      <w:bodyDiv w:val="1"/>
      <w:marLeft w:val="0"/>
      <w:marRight w:val="0"/>
      <w:marTop w:val="0"/>
      <w:marBottom w:val="0"/>
      <w:divBdr>
        <w:top w:val="none" w:sz="0" w:space="0" w:color="auto"/>
        <w:left w:val="none" w:sz="0" w:space="0" w:color="auto"/>
        <w:bottom w:val="none" w:sz="0" w:space="0" w:color="auto"/>
        <w:right w:val="none" w:sz="0" w:space="0" w:color="auto"/>
      </w:divBdr>
    </w:div>
    <w:div w:id="924076963">
      <w:bodyDiv w:val="1"/>
      <w:marLeft w:val="0"/>
      <w:marRight w:val="0"/>
      <w:marTop w:val="0"/>
      <w:marBottom w:val="0"/>
      <w:divBdr>
        <w:top w:val="none" w:sz="0" w:space="0" w:color="auto"/>
        <w:left w:val="none" w:sz="0" w:space="0" w:color="auto"/>
        <w:bottom w:val="none" w:sz="0" w:space="0" w:color="auto"/>
        <w:right w:val="none" w:sz="0" w:space="0" w:color="auto"/>
      </w:divBdr>
    </w:div>
    <w:div w:id="1086197176">
      <w:bodyDiv w:val="1"/>
      <w:marLeft w:val="0"/>
      <w:marRight w:val="0"/>
      <w:marTop w:val="0"/>
      <w:marBottom w:val="0"/>
      <w:divBdr>
        <w:top w:val="none" w:sz="0" w:space="0" w:color="auto"/>
        <w:left w:val="none" w:sz="0" w:space="0" w:color="auto"/>
        <w:bottom w:val="none" w:sz="0" w:space="0" w:color="auto"/>
        <w:right w:val="none" w:sz="0" w:space="0" w:color="auto"/>
      </w:divBdr>
    </w:div>
    <w:div w:id="1112283965">
      <w:bodyDiv w:val="1"/>
      <w:marLeft w:val="0"/>
      <w:marRight w:val="0"/>
      <w:marTop w:val="0"/>
      <w:marBottom w:val="0"/>
      <w:divBdr>
        <w:top w:val="none" w:sz="0" w:space="0" w:color="auto"/>
        <w:left w:val="none" w:sz="0" w:space="0" w:color="auto"/>
        <w:bottom w:val="none" w:sz="0" w:space="0" w:color="auto"/>
        <w:right w:val="none" w:sz="0" w:space="0" w:color="auto"/>
      </w:divBdr>
    </w:div>
    <w:div w:id="1277253678">
      <w:bodyDiv w:val="1"/>
      <w:marLeft w:val="0"/>
      <w:marRight w:val="0"/>
      <w:marTop w:val="0"/>
      <w:marBottom w:val="0"/>
      <w:divBdr>
        <w:top w:val="none" w:sz="0" w:space="0" w:color="auto"/>
        <w:left w:val="none" w:sz="0" w:space="0" w:color="auto"/>
        <w:bottom w:val="none" w:sz="0" w:space="0" w:color="auto"/>
        <w:right w:val="none" w:sz="0" w:space="0" w:color="auto"/>
      </w:divBdr>
    </w:div>
    <w:div w:id="1349789733">
      <w:bodyDiv w:val="1"/>
      <w:marLeft w:val="0"/>
      <w:marRight w:val="0"/>
      <w:marTop w:val="0"/>
      <w:marBottom w:val="0"/>
      <w:divBdr>
        <w:top w:val="none" w:sz="0" w:space="0" w:color="auto"/>
        <w:left w:val="none" w:sz="0" w:space="0" w:color="auto"/>
        <w:bottom w:val="none" w:sz="0" w:space="0" w:color="auto"/>
        <w:right w:val="none" w:sz="0" w:space="0" w:color="auto"/>
      </w:divBdr>
    </w:div>
    <w:div w:id="1529830741">
      <w:bodyDiv w:val="1"/>
      <w:marLeft w:val="0"/>
      <w:marRight w:val="0"/>
      <w:marTop w:val="0"/>
      <w:marBottom w:val="0"/>
      <w:divBdr>
        <w:top w:val="none" w:sz="0" w:space="0" w:color="auto"/>
        <w:left w:val="none" w:sz="0" w:space="0" w:color="auto"/>
        <w:bottom w:val="none" w:sz="0" w:space="0" w:color="auto"/>
        <w:right w:val="none" w:sz="0" w:space="0" w:color="auto"/>
      </w:divBdr>
    </w:div>
    <w:div w:id="1609047950">
      <w:bodyDiv w:val="1"/>
      <w:marLeft w:val="0"/>
      <w:marRight w:val="0"/>
      <w:marTop w:val="0"/>
      <w:marBottom w:val="0"/>
      <w:divBdr>
        <w:top w:val="none" w:sz="0" w:space="0" w:color="auto"/>
        <w:left w:val="none" w:sz="0" w:space="0" w:color="auto"/>
        <w:bottom w:val="none" w:sz="0" w:space="0" w:color="auto"/>
        <w:right w:val="none" w:sz="0" w:space="0" w:color="auto"/>
      </w:divBdr>
    </w:div>
    <w:div w:id="1828590106">
      <w:bodyDiv w:val="1"/>
      <w:marLeft w:val="0"/>
      <w:marRight w:val="0"/>
      <w:marTop w:val="0"/>
      <w:marBottom w:val="0"/>
      <w:divBdr>
        <w:top w:val="none" w:sz="0" w:space="0" w:color="auto"/>
        <w:left w:val="none" w:sz="0" w:space="0" w:color="auto"/>
        <w:bottom w:val="none" w:sz="0" w:space="0" w:color="auto"/>
        <w:right w:val="none" w:sz="0" w:space="0" w:color="auto"/>
      </w:divBdr>
    </w:div>
    <w:div w:id="1882356821">
      <w:bodyDiv w:val="1"/>
      <w:marLeft w:val="0"/>
      <w:marRight w:val="0"/>
      <w:marTop w:val="0"/>
      <w:marBottom w:val="0"/>
      <w:divBdr>
        <w:top w:val="none" w:sz="0" w:space="0" w:color="auto"/>
        <w:left w:val="none" w:sz="0" w:space="0" w:color="auto"/>
        <w:bottom w:val="none" w:sz="0" w:space="0" w:color="auto"/>
        <w:right w:val="none" w:sz="0" w:space="0" w:color="auto"/>
      </w:divBdr>
    </w:div>
    <w:div w:id="2010517881">
      <w:bodyDiv w:val="1"/>
      <w:marLeft w:val="0"/>
      <w:marRight w:val="0"/>
      <w:marTop w:val="0"/>
      <w:marBottom w:val="0"/>
      <w:divBdr>
        <w:top w:val="none" w:sz="0" w:space="0" w:color="auto"/>
        <w:left w:val="none" w:sz="0" w:space="0" w:color="auto"/>
        <w:bottom w:val="none" w:sz="0" w:space="0" w:color="auto"/>
        <w:right w:val="none" w:sz="0" w:space="0" w:color="auto"/>
      </w:divBdr>
    </w:div>
    <w:div w:id="2080588853">
      <w:bodyDiv w:val="1"/>
      <w:marLeft w:val="0"/>
      <w:marRight w:val="0"/>
      <w:marTop w:val="0"/>
      <w:marBottom w:val="0"/>
      <w:divBdr>
        <w:top w:val="none" w:sz="0" w:space="0" w:color="auto"/>
        <w:left w:val="none" w:sz="0" w:space="0" w:color="auto"/>
        <w:bottom w:val="none" w:sz="0" w:space="0" w:color="auto"/>
        <w:right w:val="none" w:sz="0" w:space="0" w:color="auto"/>
      </w:divBdr>
    </w:div>
    <w:div w:id="2090467649">
      <w:bodyDiv w:val="1"/>
      <w:marLeft w:val="0"/>
      <w:marRight w:val="0"/>
      <w:marTop w:val="0"/>
      <w:marBottom w:val="0"/>
      <w:divBdr>
        <w:top w:val="none" w:sz="0" w:space="0" w:color="auto"/>
        <w:left w:val="none" w:sz="0" w:space="0" w:color="auto"/>
        <w:bottom w:val="none" w:sz="0" w:space="0" w:color="auto"/>
        <w:right w:val="none" w:sz="0" w:space="0" w:color="auto"/>
      </w:divBdr>
    </w:div>
    <w:div w:id="2110467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F75680-6609-457F-83E0-58F9D9DEF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9</Pages>
  <Words>9679</Words>
  <Characters>658</Characters>
  <Application>Microsoft Office Word</Application>
  <DocSecurity>0</DocSecurity>
  <Lines>5</Lines>
  <Paragraphs>20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滋賀医科大学民間等共同研究取扱規程（案）</vt:lpstr>
      <vt:lpstr>滋賀医科大学民間等共同研究取扱規程（案）</vt:lpstr>
    </vt:vector>
  </TitlesOfParts>
  <Company>滋賀医科大学</Company>
  <LinksUpToDate>false</LinksUpToDate>
  <CharactersWithSpaces>10317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滋賀医科大学民間等共同研究取扱規程（案）</dc:title>
  <dc:subject/>
  <dc:creator>庶務課５</dc:creator>
  <cp:keywords/>
  <cp:lastModifiedBy>sangakuG</cp:lastModifiedBy>
  <cp:revision>7</cp:revision>
  <cp:lastPrinted>2025-03-25T23:41:00Z</cp:lastPrinted>
  <dcterms:created xsi:type="dcterms:W3CDTF">2025-03-25T23:48:00Z</dcterms:created>
  <dcterms:modified xsi:type="dcterms:W3CDTF">2025-03-31T01:50:00Z</dcterms:modified>
</cp:coreProperties>
</file>